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40AF6" w14:textId="7972C226" w:rsidR="00305B4E" w:rsidRPr="00305B4E" w:rsidRDefault="003D03F2" w:rsidP="003D03F2">
      <w:pPr>
        <w:spacing w:after="0" w:line="259" w:lineRule="auto"/>
        <w:ind w:left="0" w:firstLine="0"/>
        <w:jc w:val="center"/>
        <w:rPr>
          <w:rFonts w:cs="Times New Roman"/>
          <w:color w:val="auto"/>
          <w:kern w:val="2"/>
          <w:sz w:val="24"/>
          <w:szCs w:val="24"/>
          <w:lang w:eastAsia="en-US"/>
          <w14:ligatures w14:val="standardContextual"/>
        </w:rPr>
      </w:pPr>
      <w:r>
        <w:rPr>
          <w:rFonts w:cs="Times New Roman"/>
          <w:b/>
          <w:bCs/>
          <w:color w:val="auto"/>
          <w:kern w:val="2"/>
          <w:sz w:val="24"/>
          <w:szCs w:val="24"/>
          <w:lang w:eastAsia="en-US"/>
          <w14:ligatures w14:val="standardContextual"/>
        </w:rPr>
        <w:t xml:space="preserve">                                                                        </w:t>
      </w:r>
      <w:r w:rsidR="00305B4E" w:rsidRPr="00305B4E">
        <w:rPr>
          <w:rFonts w:cs="Times New Roman"/>
          <w:b/>
          <w:bCs/>
          <w:color w:val="auto"/>
          <w:kern w:val="2"/>
          <w:sz w:val="24"/>
          <w:szCs w:val="24"/>
          <w:lang w:eastAsia="en-US"/>
          <w14:ligatures w14:val="standardContextual"/>
        </w:rPr>
        <w:t>Załącznik nr 1</w:t>
      </w:r>
      <w:r w:rsidR="00305B4E" w:rsidRPr="00305B4E">
        <w:rPr>
          <w:rFonts w:cs="Times New Roman"/>
          <w:color w:val="auto"/>
          <w:kern w:val="2"/>
          <w:sz w:val="24"/>
          <w:szCs w:val="24"/>
          <w:lang w:eastAsia="en-US"/>
          <w14:ligatures w14:val="standardContextual"/>
        </w:rPr>
        <w:br/>
      </w:r>
      <w:r w:rsidR="00305B4E" w:rsidRPr="00305B4E">
        <w:rPr>
          <w:rFonts w:cs="Times New Roman"/>
          <w:b/>
          <w:bCs/>
          <w:color w:val="auto"/>
          <w:kern w:val="2"/>
          <w:sz w:val="24"/>
          <w:szCs w:val="24"/>
          <w:lang w:eastAsia="en-US"/>
          <w14:ligatures w14:val="standardContextual"/>
        </w:rPr>
        <w:t xml:space="preserve">                                                            </w:t>
      </w:r>
      <w:r>
        <w:rPr>
          <w:rFonts w:cs="Times New Roman"/>
          <w:b/>
          <w:bCs/>
          <w:color w:val="auto"/>
          <w:kern w:val="2"/>
          <w:sz w:val="24"/>
          <w:szCs w:val="24"/>
          <w:lang w:eastAsia="en-US"/>
          <w14:ligatures w14:val="standardContextual"/>
        </w:rPr>
        <w:t xml:space="preserve">                  do Zarządzenia Nr 5</w:t>
      </w:r>
      <w:r w:rsidR="00305B4E" w:rsidRPr="00305B4E">
        <w:rPr>
          <w:rFonts w:cs="Times New Roman"/>
          <w:b/>
          <w:bCs/>
          <w:color w:val="auto"/>
          <w:kern w:val="2"/>
          <w:sz w:val="24"/>
          <w:szCs w:val="24"/>
          <w:lang w:eastAsia="en-US"/>
          <w14:ligatures w14:val="standardContextual"/>
        </w:rPr>
        <w:t>/2026</w:t>
      </w:r>
      <w:r w:rsidR="00305B4E" w:rsidRPr="00305B4E">
        <w:rPr>
          <w:rFonts w:cs="Times New Roman"/>
          <w:color w:val="auto"/>
          <w:kern w:val="2"/>
          <w:sz w:val="24"/>
          <w:szCs w:val="24"/>
          <w:lang w:eastAsia="en-US"/>
          <w14:ligatures w14:val="standardContextual"/>
        </w:rPr>
        <w:br/>
      </w:r>
      <w:r w:rsidR="00305B4E" w:rsidRPr="00305B4E">
        <w:rPr>
          <w:rFonts w:cs="Times New Roman"/>
          <w:b/>
          <w:bCs/>
          <w:color w:val="auto"/>
          <w:kern w:val="2"/>
          <w:sz w:val="24"/>
          <w:szCs w:val="24"/>
          <w:lang w:eastAsia="en-US"/>
          <w14:ligatures w14:val="standardContextual"/>
        </w:rPr>
        <w:t xml:space="preserve">                                     </w:t>
      </w:r>
      <w:r>
        <w:rPr>
          <w:rFonts w:cs="Times New Roman"/>
          <w:b/>
          <w:bCs/>
          <w:color w:val="auto"/>
          <w:kern w:val="2"/>
          <w:sz w:val="24"/>
          <w:szCs w:val="24"/>
          <w:lang w:eastAsia="en-US"/>
          <w14:ligatures w14:val="standardContextual"/>
        </w:rPr>
        <w:t xml:space="preserve">              </w:t>
      </w:r>
      <w:r w:rsidR="00305B4E" w:rsidRPr="00305B4E">
        <w:rPr>
          <w:rFonts w:cs="Times New Roman"/>
          <w:b/>
          <w:bCs/>
          <w:color w:val="auto"/>
          <w:kern w:val="2"/>
          <w:sz w:val="24"/>
          <w:szCs w:val="24"/>
          <w:lang w:eastAsia="en-US"/>
          <w14:ligatures w14:val="standardContextual"/>
        </w:rPr>
        <w:t>Dyrektora</w:t>
      </w:r>
    </w:p>
    <w:p w14:paraId="64C5E1C3" w14:textId="77777777" w:rsidR="003D03F2" w:rsidRDefault="003D03F2" w:rsidP="003D03F2">
      <w:pPr>
        <w:spacing w:after="0" w:line="259" w:lineRule="auto"/>
        <w:ind w:left="0" w:firstLine="0"/>
        <w:jc w:val="center"/>
        <w:rPr>
          <w:rFonts w:cs="Times New Roman"/>
          <w:b/>
          <w:bCs/>
          <w:color w:val="auto"/>
          <w:kern w:val="2"/>
          <w:sz w:val="24"/>
          <w:szCs w:val="24"/>
          <w:lang w:eastAsia="en-US"/>
          <w14:ligatures w14:val="standardContextual"/>
        </w:rPr>
      </w:pPr>
      <w:r>
        <w:rPr>
          <w:rFonts w:cs="Times New Roman"/>
          <w:b/>
          <w:bCs/>
          <w:color w:val="auto"/>
          <w:kern w:val="2"/>
          <w:sz w:val="24"/>
          <w:szCs w:val="24"/>
          <w:lang w:eastAsia="en-US"/>
          <w14:ligatures w14:val="standardContextual"/>
        </w:rPr>
        <w:t xml:space="preserve">                                                                                                    </w:t>
      </w:r>
      <w:r w:rsidR="00305B4E" w:rsidRPr="00305B4E">
        <w:rPr>
          <w:rFonts w:cs="Times New Roman"/>
          <w:b/>
          <w:bCs/>
          <w:color w:val="auto"/>
          <w:kern w:val="2"/>
          <w:sz w:val="24"/>
          <w:szCs w:val="24"/>
          <w:lang w:eastAsia="en-US"/>
          <w14:ligatures w14:val="standardContextual"/>
        </w:rPr>
        <w:t xml:space="preserve">Centrum Kształcenia Zawodowego w </w:t>
      </w:r>
      <w:r>
        <w:rPr>
          <w:rFonts w:cs="Times New Roman"/>
          <w:b/>
          <w:bCs/>
          <w:color w:val="auto"/>
          <w:kern w:val="2"/>
          <w:sz w:val="24"/>
          <w:szCs w:val="24"/>
          <w:lang w:eastAsia="en-US"/>
          <w14:ligatures w14:val="standardContextual"/>
        </w:rPr>
        <w:t xml:space="preserve">                  </w:t>
      </w:r>
    </w:p>
    <w:p w14:paraId="61253DA2" w14:textId="79AABBB1" w:rsidR="00305B4E" w:rsidRPr="00305B4E" w:rsidRDefault="003D03F2" w:rsidP="003D03F2">
      <w:pPr>
        <w:spacing w:after="0" w:line="259" w:lineRule="auto"/>
        <w:ind w:left="0" w:firstLine="0"/>
        <w:jc w:val="center"/>
        <w:rPr>
          <w:rFonts w:cs="Times New Roman"/>
          <w:b/>
          <w:bCs/>
          <w:color w:val="auto"/>
          <w:kern w:val="2"/>
          <w:sz w:val="24"/>
          <w:szCs w:val="24"/>
          <w:lang w:eastAsia="en-US"/>
          <w14:ligatures w14:val="standardContextual"/>
        </w:rPr>
      </w:pPr>
      <w:r>
        <w:rPr>
          <w:rFonts w:cs="Times New Roman"/>
          <w:b/>
          <w:bCs/>
          <w:color w:val="auto"/>
          <w:kern w:val="2"/>
          <w:sz w:val="24"/>
          <w:szCs w:val="24"/>
          <w:lang w:eastAsia="en-US"/>
          <w14:ligatures w14:val="standardContextual"/>
        </w:rPr>
        <w:t xml:space="preserve">                                              </w:t>
      </w:r>
      <w:r w:rsidR="00305B4E" w:rsidRPr="00305B4E">
        <w:rPr>
          <w:rFonts w:cs="Times New Roman"/>
          <w:b/>
          <w:bCs/>
          <w:color w:val="auto"/>
          <w:kern w:val="2"/>
          <w:sz w:val="24"/>
          <w:szCs w:val="24"/>
          <w:lang w:eastAsia="en-US"/>
          <w14:ligatures w14:val="standardContextual"/>
        </w:rPr>
        <w:t xml:space="preserve">Toruniu </w:t>
      </w:r>
      <w:r w:rsidR="00305B4E" w:rsidRPr="00305B4E">
        <w:rPr>
          <w:rFonts w:cs="Times New Roman"/>
          <w:color w:val="auto"/>
          <w:kern w:val="2"/>
          <w:sz w:val="24"/>
          <w:szCs w:val="24"/>
          <w:lang w:eastAsia="en-US"/>
          <w14:ligatures w14:val="standardContextual"/>
        </w:rPr>
        <w:br/>
      </w:r>
      <w:r w:rsidR="00305B4E" w:rsidRPr="00305B4E">
        <w:rPr>
          <w:rFonts w:cs="Times New Roman"/>
          <w:b/>
          <w:bCs/>
          <w:color w:val="auto"/>
          <w:kern w:val="2"/>
          <w:sz w:val="24"/>
          <w:szCs w:val="24"/>
          <w:lang w:eastAsia="en-US"/>
          <w14:ligatures w14:val="standardContextual"/>
        </w:rPr>
        <w:t xml:space="preserve">                                                                 </w:t>
      </w:r>
      <w:r>
        <w:rPr>
          <w:rFonts w:cs="Times New Roman"/>
          <w:b/>
          <w:bCs/>
          <w:color w:val="auto"/>
          <w:kern w:val="2"/>
          <w:sz w:val="24"/>
          <w:szCs w:val="24"/>
          <w:lang w:eastAsia="en-US"/>
          <w14:ligatures w14:val="standardContextual"/>
        </w:rPr>
        <w:t xml:space="preserve">      z dnia 24 lipca </w:t>
      </w:r>
      <w:r w:rsidR="00305B4E" w:rsidRPr="00305B4E">
        <w:rPr>
          <w:rFonts w:cs="Times New Roman"/>
          <w:b/>
          <w:bCs/>
          <w:color w:val="auto"/>
          <w:kern w:val="2"/>
          <w:sz w:val="24"/>
          <w:szCs w:val="24"/>
          <w:lang w:eastAsia="en-US"/>
          <w14:ligatures w14:val="standardContextual"/>
        </w:rPr>
        <w:t>2026 r.</w:t>
      </w:r>
    </w:p>
    <w:p w14:paraId="6CBA4784" w14:textId="77777777" w:rsidR="00305B4E" w:rsidRPr="00305B4E" w:rsidRDefault="00305B4E" w:rsidP="00305B4E">
      <w:pPr>
        <w:spacing w:after="160" w:line="259" w:lineRule="auto"/>
        <w:ind w:left="0" w:firstLine="0"/>
        <w:jc w:val="left"/>
        <w:rPr>
          <w:rFonts w:cs="Times New Roman"/>
          <w:color w:val="auto"/>
          <w:kern w:val="2"/>
          <w:sz w:val="24"/>
          <w:szCs w:val="24"/>
          <w:lang w:eastAsia="en-US"/>
          <w14:ligatures w14:val="standardContextual"/>
        </w:rPr>
      </w:pPr>
    </w:p>
    <w:p w14:paraId="415680B9" w14:textId="77777777" w:rsidR="00305B4E" w:rsidRPr="00305B4E" w:rsidRDefault="00305B4E" w:rsidP="00305B4E">
      <w:pPr>
        <w:spacing w:after="160" w:line="259" w:lineRule="auto"/>
        <w:ind w:left="0" w:firstLine="0"/>
        <w:jc w:val="left"/>
        <w:rPr>
          <w:rFonts w:cs="Times New Roman"/>
          <w:color w:val="auto"/>
          <w:kern w:val="2"/>
          <w:sz w:val="24"/>
          <w:szCs w:val="24"/>
          <w:lang w:eastAsia="en-US"/>
          <w14:ligatures w14:val="standardContextual"/>
        </w:rPr>
      </w:pPr>
    </w:p>
    <w:p w14:paraId="2E951718" w14:textId="77777777" w:rsidR="00305B4E" w:rsidRPr="00305B4E" w:rsidRDefault="00305B4E" w:rsidP="00305B4E">
      <w:pPr>
        <w:spacing w:after="160" w:line="259" w:lineRule="auto"/>
        <w:ind w:left="0" w:firstLine="0"/>
        <w:jc w:val="left"/>
        <w:rPr>
          <w:rFonts w:cs="Times New Roman"/>
          <w:color w:val="auto"/>
          <w:kern w:val="2"/>
          <w:sz w:val="24"/>
          <w:szCs w:val="24"/>
          <w:lang w:eastAsia="en-US"/>
          <w14:ligatures w14:val="standardContextual"/>
        </w:rPr>
      </w:pPr>
    </w:p>
    <w:p w14:paraId="28A3BE0D" w14:textId="77777777" w:rsidR="00305B4E" w:rsidRPr="00305B4E" w:rsidRDefault="00305B4E" w:rsidP="00305B4E">
      <w:pPr>
        <w:spacing w:after="160" w:line="259" w:lineRule="auto"/>
        <w:ind w:left="0" w:firstLine="0"/>
        <w:jc w:val="left"/>
        <w:rPr>
          <w:rFonts w:cs="Times New Roman"/>
          <w:color w:val="auto"/>
          <w:kern w:val="2"/>
          <w:sz w:val="24"/>
          <w:szCs w:val="24"/>
          <w:lang w:eastAsia="en-US"/>
          <w14:ligatures w14:val="standardContextual"/>
        </w:rPr>
      </w:pPr>
    </w:p>
    <w:p w14:paraId="2CBEB365" w14:textId="77777777" w:rsidR="00305B4E" w:rsidRPr="00305B4E" w:rsidRDefault="00305B4E" w:rsidP="00305B4E">
      <w:pPr>
        <w:spacing w:after="160" w:line="259" w:lineRule="auto"/>
        <w:ind w:left="0" w:firstLine="0"/>
        <w:jc w:val="left"/>
        <w:rPr>
          <w:rFonts w:cs="Times New Roman"/>
          <w:color w:val="auto"/>
          <w:kern w:val="2"/>
          <w:sz w:val="24"/>
          <w:szCs w:val="24"/>
          <w:lang w:eastAsia="en-US"/>
          <w14:ligatures w14:val="standardContextual"/>
        </w:rPr>
      </w:pPr>
    </w:p>
    <w:p w14:paraId="2AF4E5C9" w14:textId="77777777" w:rsidR="00305B4E" w:rsidRPr="00305B4E" w:rsidRDefault="00305B4E" w:rsidP="003D03F2">
      <w:pPr>
        <w:spacing w:after="160" w:line="259" w:lineRule="auto"/>
        <w:ind w:left="0" w:firstLine="0"/>
        <w:jc w:val="center"/>
        <w:rPr>
          <w:rFonts w:cs="Times New Roman"/>
          <w:b/>
          <w:bCs/>
          <w:color w:val="auto"/>
          <w:kern w:val="2"/>
          <w:sz w:val="52"/>
          <w:szCs w:val="52"/>
          <w:lang w:eastAsia="en-US"/>
          <w14:ligatures w14:val="standardContextual"/>
        </w:rPr>
      </w:pPr>
      <w:r w:rsidRPr="00305B4E">
        <w:rPr>
          <w:rFonts w:cs="Times New Roman"/>
          <w:b/>
          <w:bCs/>
          <w:color w:val="auto"/>
          <w:kern w:val="2"/>
          <w:sz w:val="52"/>
          <w:szCs w:val="52"/>
          <w:lang w:eastAsia="en-US"/>
          <w14:ligatures w14:val="standardContextual"/>
        </w:rPr>
        <w:t>POLITYKA OCHRONY MAŁOLETNICH PRZED KRZYWDZENIEM</w:t>
      </w:r>
    </w:p>
    <w:p w14:paraId="10201D6C" w14:textId="77777777" w:rsidR="00305B4E" w:rsidRPr="00305B4E" w:rsidRDefault="00305B4E" w:rsidP="003D03F2">
      <w:pPr>
        <w:spacing w:after="160" w:line="259" w:lineRule="auto"/>
        <w:ind w:left="0" w:firstLine="0"/>
        <w:jc w:val="center"/>
        <w:rPr>
          <w:rFonts w:cs="Times New Roman"/>
          <w:b/>
          <w:bCs/>
          <w:color w:val="auto"/>
          <w:kern w:val="2"/>
          <w:sz w:val="52"/>
          <w:szCs w:val="52"/>
          <w:lang w:eastAsia="en-US"/>
          <w14:ligatures w14:val="standardContextual"/>
        </w:rPr>
      </w:pPr>
      <w:r w:rsidRPr="00305B4E">
        <w:rPr>
          <w:rFonts w:cs="Times New Roman"/>
          <w:b/>
          <w:bCs/>
          <w:color w:val="auto"/>
          <w:kern w:val="2"/>
          <w:sz w:val="52"/>
          <w:szCs w:val="52"/>
          <w:lang w:eastAsia="en-US"/>
          <w14:ligatures w14:val="standardContextual"/>
        </w:rPr>
        <w:t>w Centrum Kształcenia Zawodowego w Toruniu</w:t>
      </w:r>
    </w:p>
    <w:p w14:paraId="3B158410" w14:textId="77777777" w:rsidR="00305B4E" w:rsidRPr="00305B4E" w:rsidRDefault="00305B4E" w:rsidP="00305B4E">
      <w:pPr>
        <w:spacing w:after="160" w:line="259" w:lineRule="auto"/>
        <w:ind w:left="0" w:firstLine="0"/>
        <w:jc w:val="left"/>
        <w:rPr>
          <w:rFonts w:cs="Times New Roman"/>
          <w:color w:val="auto"/>
          <w:kern w:val="2"/>
          <w:sz w:val="52"/>
          <w:szCs w:val="52"/>
          <w:lang w:eastAsia="en-US"/>
          <w14:ligatures w14:val="standardContextual"/>
        </w:rPr>
      </w:pPr>
    </w:p>
    <w:p w14:paraId="43782CC2" w14:textId="77777777" w:rsidR="00305B4E" w:rsidRPr="00305B4E" w:rsidRDefault="00305B4E" w:rsidP="00305B4E">
      <w:pPr>
        <w:spacing w:after="160" w:line="259" w:lineRule="auto"/>
        <w:ind w:left="0" w:firstLine="0"/>
        <w:jc w:val="left"/>
        <w:rPr>
          <w:rFonts w:cs="Times New Roman"/>
          <w:color w:val="auto"/>
          <w:kern w:val="2"/>
          <w:sz w:val="52"/>
          <w:szCs w:val="52"/>
          <w:lang w:eastAsia="en-US"/>
          <w14:ligatures w14:val="standardContextual"/>
        </w:rPr>
      </w:pPr>
    </w:p>
    <w:p w14:paraId="7459EB3C" w14:textId="77777777" w:rsidR="00305B4E" w:rsidRPr="00305B4E" w:rsidRDefault="00305B4E" w:rsidP="00305B4E">
      <w:pPr>
        <w:spacing w:after="160" w:line="259" w:lineRule="auto"/>
        <w:ind w:left="0" w:firstLine="0"/>
        <w:jc w:val="left"/>
        <w:rPr>
          <w:rFonts w:cs="Times New Roman"/>
          <w:b/>
          <w:bCs/>
          <w:color w:val="auto"/>
          <w:kern w:val="2"/>
          <w:sz w:val="24"/>
          <w:szCs w:val="24"/>
          <w:lang w:eastAsia="en-US"/>
          <w14:ligatures w14:val="standardContextual"/>
        </w:rPr>
      </w:pPr>
      <w:r w:rsidRPr="00305B4E">
        <w:rPr>
          <w:rFonts w:cs="Times New Roman"/>
          <w:b/>
          <w:bCs/>
          <w:color w:val="auto"/>
          <w:kern w:val="2"/>
          <w:sz w:val="24"/>
          <w:szCs w:val="24"/>
          <w:lang w:eastAsia="en-US"/>
          <w14:ligatures w14:val="standardContextual"/>
        </w:rPr>
        <w:t>Podstawa prawna:</w:t>
      </w:r>
      <w:r w:rsidRPr="00305B4E">
        <w:rPr>
          <w:rFonts w:cs="Times New Roman"/>
          <w:color w:val="auto"/>
          <w:kern w:val="2"/>
          <w:sz w:val="24"/>
          <w:szCs w:val="24"/>
          <w:lang w:eastAsia="en-US"/>
          <w14:ligatures w14:val="standardContextual"/>
        </w:rPr>
        <w:br/>
        <w:t xml:space="preserve">Działając na podstawie art. 22b pkt 1 oraz art. 22c ustawy z dnia 13 maja 2016 r. o przeciwdziałaniu zagrożeniom przestępczością na tle seksualnym i ochronie małoletnich (Dz. U. z 2026 r. poz. 110, z </w:t>
      </w:r>
      <w:proofErr w:type="spellStart"/>
      <w:r w:rsidRPr="00305B4E">
        <w:rPr>
          <w:rFonts w:cs="Times New Roman"/>
          <w:color w:val="auto"/>
          <w:kern w:val="2"/>
          <w:sz w:val="24"/>
          <w:szCs w:val="24"/>
          <w:lang w:eastAsia="en-US"/>
          <w14:ligatures w14:val="standardContextual"/>
        </w:rPr>
        <w:t>późn</w:t>
      </w:r>
      <w:proofErr w:type="spellEnd"/>
      <w:r w:rsidRPr="00305B4E">
        <w:rPr>
          <w:rFonts w:cs="Times New Roman"/>
          <w:color w:val="auto"/>
          <w:kern w:val="2"/>
          <w:sz w:val="24"/>
          <w:szCs w:val="24"/>
          <w:lang w:eastAsia="en-US"/>
          <w14:ligatures w14:val="standardContextual"/>
        </w:rPr>
        <w:t xml:space="preserve">. zm.) oraz art. 68 ust. 1 pkt 1 ustawy z dnia 14 grudnia 2016 r. – Prawo oświatowe (Dz. U. z 2026 r. poz. 1157, z </w:t>
      </w:r>
      <w:proofErr w:type="spellStart"/>
      <w:r w:rsidRPr="00305B4E">
        <w:rPr>
          <w:rFonts w:cs="Times New Roman"/>
          <w:color w:val="auto"/>
          <w:kern w:val="2"/>
          <w:sz w:val="24"/>
          <w:szCs w:val="24"/>
          <w:lang w:eastAsia="en-US"/>
          <w14:ligatures w14:val="standardContextual"/>
        </w:rPr>
        <w:t>późn</w:t>
      </w:r>
      <w:proofErr w:type="spellEnd"/>
      <w:r w:rsidRPr="00305B4E">
        <w:rPr>
          <w:rFonts w:cs="Times New Roman"/>
          <w:color w:val="auto"/>
          <w:kern w:val="2"/>
          <w:sz w:val="24"/>
          <w:szCs w:val="24"/>
          <w:lang w:eastAsia="en-US"/>
          <w14:ligatures w14:val="standardContextual"/>
        </w:rPr>
        <w:t>. zm.), wprowadza się niniejsze zasady i procedury ochrony uczniów przed krzywdzeniem.</w:t>
      </w:r>
    </w:p>
    <w:p w14:paraId="6B8F3A8F" w14:textId="1B2505DD" w:rsidR="00305B4E" w:rsidRDefault="00305B4E" w:rsidP="00E86420">
      <w:pPr>
        <w:spacing w:after="36" w:line="259" w:lineRule="auto"/>
        <w:ind w:left="284" w:hanging="10"/>
        <w:jc w:val="center"/>
        <w:rPr>
          <w:b/>
          <w:sz w:val="24"/>
        </w:rPr>
      </w:pPr>
      <w:r>
        <w:rPr>
          <w:b/>
          <w:sz w:val="24"/>
        </w:rPr>
        <w:t xml:space="preserve"> </w:t>
      </w:r>
    </w:p>
    <w:p w14:paraId="06DC5033" w14:textId="77777777" w:rsidR="00305B4E" w:rsidRDefault="00305B4E" w:rsidP="00E86420">
      <w:pPr>
        <w:spacing w:after="36" w:line="259" w:lineRule="auto"/>
        <w:ind w:left="284" w:hanging="10"/>
        <w:jc w:val="center"/>
        <w:rPr>
          <w:b/>
          <w:sz w:val="24"/>
        </w:rPr>
      </w:pPr>
    </w:p>
    <w:p w14:paraId="305DC21B" w14:textId="77777777" w:rsidR="00305B4E" w:rsidRDefault="00305B4E" w:rsidP="00E86420">
      <w:pPr>
        <w:spacing w:after="36" w:line="259" w:lineRule="auto"/>
        <w:ind w:left="284" w:hanging="10"/>
        <w:jc w:val="center"/>
        <w:rPr>
          <w:b/>
          <w:sz w:val="24"/>
        </w:rPr>
      </w:pPr>
    </w:p>
    <w:p w14:paraId="606F0860" w14:textId="77777777" w:rsidR="00305B4E" w:rsidRDefault="00305B4E" w:rsidP="00E86420">
      <w:pPr>
        <w:spacing w:after="36" w:line="259" w:lineRule="auto"/>
        <w:ind w:left="284" w:hanging="10"/>
        <w:jc w:val="center"/>
        <w:rPr>
          <w:b/>
          <w:sz w:val="24"/>
        </w:rPr>
      </w:pPr>
    </w:p>
    <w:p w14:paraId="279FCB6E" w14:textId="77777777" w:rsidR="00305B4E" w:rsidRDefault="00305B4E" w:rsidP="00E86420">
      <w:pPr>
        <w:spacing w:after="36" w:line="259" w:lineRule="auto"/>
        <w:ind w:left="284" w:hanging="10"/>
        <w:jc w:val="center"/>
        <w:rPr>
          <w:b/>
          <w:sz w:val="24"/>
        </w:rPr>
      </w:pPr>
    </w:p>
    <w:p w14:paraId="565735B8" w14:textId="77777777" w:rsidR="00305B4E" w:rsidRDefault="00305B4E" w:rsidP="00E86420">
      <w:pPr>
        <w:spacing w:after="36" w:line="259" w:lineRule="auto"/>
        <w:ind w:left="284" w:hanging="10"/>
        <w:jc w:val="center"/>
        <w:rPr>
          <w:b/>
          <w:sz w:val="24"/>
        </w:rPr>
      </w:pPr>
    </w:p>
    <w:p w14:paraId="2FA8ED8F" w14:textId="77777777" w:rsidR="00305B4E" w:rsidRDefault="00305B4E" w:rsidP="00E86420">
      <w:pPr>
        <w:spacing w:after="36" w:line="259" w:lineRule="auto"/>
        <w:ind w:left="284" w:hanging="10"/>
        <w:jc w:val="center"/>
        <w:rPr>
          <w:b/>
          <w:sz w:val="24"/>
        </w:rPr>
      </w:pPr>
    </w:p>
    <w:p w14:paraId="012BC96C" w14:textId="77777777" w:rsidR="00305B4E" w:rsidRDefault="00305B4E" w:rsidP="00E86420">
      <w:pPr>
        <w:spacing w:after="36" w:line="259" w:lineRule="auto"/>
        <w:ind w:left="284" w:hanging="10"/>
        <w:jc w:val="center"/>
        <w:rPr>
          <w:b/>
          <w:sz w:val="24"/>
        </w:rPr>
      </w:pPr>
    </w:p>
    <w:p w14:paraId="755C72C0" w14:textId="5FD5D5C6" w:rsidR="00305B4E" w:rsidRPr="00731EA0" w:rsidRDefault="00731EA0" w:rsidP="00E86420">
      <w:pPr>
        <w:spacing w:after="36" w:line="259" w:lineRule="auto"/>
        <w:ind w:left="284" w:hanging="10"/>
        <w:jc w:val="center"/>
        <w:rPr>
          <w:b/>
          <w:sz w:val="28"/>
          <w:szCs w:val="28"/>
        </w:rPr>
      </w:pPr>
      <w:r>
        <w:rPr>
          <w:b/>
          <w:sz w:val="28"/>
          <w:szCs w:val="28"/>
        </w:rPr>
        <w:t>Toruń  2026</w:t>
      </w:r>
    </w:p>
    <w:p w14:paraId="3A464A0A" w14:textId="77777777" w:rsidR="00305B4E" w:rsidRDefault="00305B4E" w:rsidP="00305B4E">
      <w:pPr>
        <w:spacing w:after="36" w:line="259" w:lineRule="auto"/>
        <w:ind w:left="0" w:firstLine="0"/>
        <w:rPr>
          <w:b/>
          <w:sz w:val="24"/>
        </w:rPr>
      </w:pPr>
    </w:p>
    <w:p w14:paraId="6B327014" w14:textId="77777777" w:rsidR="00305B4E" w:rsidRDefault="00305B4E" w:rsidP="00E86420">
      <w:pPr>
        <w:spacing w:after="36" w:line="259" w:lineRule="auto"/>
        <w:ind w:left="284" w:hanging="10"/>
        <w:jc w:val="center"/>
        <w:rPr>
          <w:b/>
          <w:sz w:val="24"/>
        </w:rPr>
      </w:pPr>
    </w:p>
    <w:p w14:paraId="46C34269" w14:textId="77777777" w:rsidR="0069627C" w:rsidRDefault="0069627C" w:rsidP="0069627C">
      <w:pPr>
        <w:spacing w:after="36" w:line="259" w:lineRule="auto"/>
        <w:ind w:left="747" w:hanging="10"/>
        <w:jc w:val="center"/>
        <w:rPr>
          <w:b/>
          <w:sz w:val="24"/>
        </w:rPr>
      </w:pPr>
      <w:r w:rsidRPr="00B5397F">
        <w:rPr>
          <w:b/>
          <w:sz w:val="24"/>
        </w:rPr>
        <w:t>Preambuła</w:t>
      </w:r>
    </w:p>
    <w:p w14:paraId="4BD78951" w14:textId="77777777" w:rsidR="00E86420" w:rsidRPr="00B5397F" w:rsidRDefault="00E86420" w:rsidP="0069627C">
      <w:pPr>
        <w:spacing w:after="36" w:line="259" w:lineRule="auto"/>
        <w:ind w:left="747" w:hanging="10"/>
        <w:jc w:val="center"/>
        <w:rPr>
          <w:sz w:val="24"/>
        </w:rPr>
      </w:pPr>
    </w:p>
    <w:p w14:paraId="26BBB3BB" w14:textId="77777777" w:rsidR="0069627C" w:rsidRPr="00B5397F" w:rsidRDefault="0069627C" w:rsidP="0069627C">
      <w:pPr>
        <w:spacing w:after="303"/>
        <w:ind w:left="284" w:right="14" w:firstLine="0"/>
        <w:rPr>
          <w:sz w:val="24"/>
        </w:rPr>
      </w:pPr>
      <w:r w:rsidRPr="00B5397F">
        <w:rPr>
          <w:sz w:val="24"/>
        </w:rPr>
        <w:t xml:space="preserve">Naczelną zasadą wszystkich działań podejmowanych przez pracowników placówki jest działanie dla dobra </w:t>
      </w:r>
      <w:r w:rsidR="00A16CDD" w:rsidRPr="00B5397F">
        <w:rPr>
          <w:sz w:val="24"/>
        </w:rPr>
        <w:t>ucznia małoletniego</w:t>
      </w:r>
      <w:r w:rsidRPr="00B5397F">
        <w:rPr>
          <w:sz w:val="24"/>
        </w:rPr>
        <w:t xml:space="preserve"> i</w:t>
      </w:r>
      <w:r w:rsidR="00322E9E" w:rsidRPr="00B5397F">
        <w:rPr>
          <w:sz w:val="24"/>
        </w:rPr>
        <w:t xml:space="preserve"> </w:t>
      </w:r>
      <w:r w:rsidRPr="00B5397F">
        <w:rPr>
          <w:sz w:val="24"/>
        </w:rPr>
        <w:t>w</w:t>
      </w:r>
      <w:r w:rsidR="00322E9E" w:rsidRPr="00B5397F">
        <w:rPr>
          <w:sz w:val="24"/>
        </w:rPr>
        <w:t xml:space="preserve"> </w:t>
      </w:r>
      <w:r w:rsidRPr="00B5397F">
        <w:rPr>
          <w:sz w:val="24"/>
        </w:rPr>
        <w:t xml:space="preserve">jego najlepszym interesie. Pracownik placówki traktuje </w:t>
      </w:r>
      <w:r w:rsidR="00A16CDD" w:rsidRPr="00B5397F">
        <w:rPr>
          <w:sz w:val="24"/>
        </w:rPr>
        <w:t>ucznia małoletniego</w:t>
      </w:r>
      <w:r w:rsidRPr="00B5397F">
        <w:rPr>
          <w:sz w:val="24"/>
        </w:rPr>
        <w:t xml:space="preserve"> z szacunkiem oraz uwzględnia jego potrzeby. Niedopuszczalne jest stosowanie przez pracownika wobec </w:t>
      </w:r>
      <w:r w:rsidR="00A16CDD" w:rsidRPr="00B5397F">
        <w:rPr>
          <w:sz w:val="24"/>
        </w:rPr>
        <w:t>ucznia małoletniego</w:t>
      </w:r>
      <w:r w:rsidRPr="00B5397F">
        <w:rPr>
          <w:sz w:val="24"/>
        </w:rPr>
        <w:t xml:space="preserve"> przemocy w jakiejkolwiek formie. Pracownik placówki, realizując </w:t>
      </w:r>
      <w:r w:rsidR="00442722">
        <w:rPr>
          <w:sz w:val="24"/>
        </w:rPr>
        <w:t>wskazane</w:t>
      </w:r>
      <w:r w:rsidRPr="00B5397F">
        <w:rPr>
          <w:sz w:val="24"/>
        </w:rPr>
        <w:t xml:space="preserve"> cele, działa w ramach obowiązującego prawa, przepisów wewnętrznych placówki oraz swoich kompetencji.</w:t>
      </w:r>
    </w:p>
    <w:p w14:paraId="09EAD578" w14:textId="77777777" w:rsidR="0069627C" w:rsidRPr="00B5397F" w:rsidRDefault="0069627C" w:rsidP="006C65CB">
      <w:pPr>
        <w:pStyle w:val="Nagwek3"/>
        <w:spacing w:after="0"/>
        <w:ind w:left="0" w:right="-1" w:firstLine="0"/>
        <w:jc w:val="center"/>
        <w:rPr>
          <w:sz w:val="24"/>
        </w:rPr>
      </w:pPr>
      <w:r w:rsidRPr="00B5397F">
        <w:rPr>
          <w:sz w:val="24"/>
        </w:rPr>
        <w:t>Rozdział I</w:t>
      </w:r>
    </w:p>
    <w:p w14:paraId="110C097B" w14:textId="77777777" w:rsidR="0069627C" w:rsidRPr="00B5397F" w:rsidRDefault="0069627C" w:rsidP="006C65CB">
      <w:pPr>
        <w:pStyle w:val="Nagwek3"/>
        <w:spacing w:after="0"/>
        <w:ind w:right="-1"/>
        <w:jc w:val="center"/>
        <w:rPr>
          <w:sz w:val="24"/>
        </w:rPr>
      </w:pPr>
      <w:r w:rsidRPr="00B5397F">
        <w:rPr>
          <w:sz w:val="24"/>
        </w:rPr>
        <w:t>Objaśnienie terminów</w:t>
      </w:r>
    </w:p>
    <w:p w14:paraId="15D45F98" w14:textId="77777777" w:rsidR="0069627C" w:rsidRPr="00B5397F" w:rsidRDefault="0069627C" w:rsidP="0069627C">
      <w:pPr>
        <w:spacing w:after="36" w:line="259" w:lineRule="auto"/>
        <w:ind w:left="284" w:hanging="10"/>
        <w:jc w:val="center"/>
        <w:rPr>
          <w:sz w:val="24"/>
        </w:rPr>
      </w:pPr>
    </w:p>
    <w:p w14:paraId="0F640EA2" w14:textId="460BF404" w:rsidR="0069627C" w:rsidRPr="00B5397F" w:rsidRDefault="0069627C" w:rsidP="0069627C">
      <w:pPr>
        <w:spacing w:after="36" w:line="259" w:lineRule="auto"/>
        <w:ind w:left="284" w:hanging="10"/>
        <w:jc w:val="center"/>
        <w:rPr>
          <w:sz w:val="24"/>
        </w:rPr>
      </w:pPr>
      <w:r w:rsidRPr="00B5397F">
        <w:rPr>
          <w:sz w:val="24"/>
        </w:rPr>
        <w:t>§1</w:t>
      </w:r>
    </w:p>
    <w:p w14:paraId="0C920A1D" w14:textId="77777777" w:rsidR="00442722" w:rsidRPr="00442722" w:rsidRDefault="00442722" w:rsidP="00020826">
      <w:pPr>
        <w:pStyle w:val="Akapitzlist"/>
        <w:numPr>
          <w:ilvl w:val="0"/>
          <w:numId w:val="4"/>
        </w:numPr>
        <w:ind w:right="14"/>
        <w:rPr>
          <w:b/>
          <w:sz w:val="24"/>
        </w:rPr>
      </w:pPr>
      <w:r w:rsidRPr="00442722">
        <w:rPr>
          <w:b/>
          <w:sz w:val="24"/>
        </w:rPr>
        <w:t>Placówka</w:t>
      </w:r>
      <w:r>
        <w:rPr>
          <w:b/>
          <w:sz w:val="24"/>
        </w:rPr>
        <w:t xml:space="preserve"> </w:t>
      </w:r>
      <w:r>
        <w:rPr>
          <w:sz w:val="24"/>
        </w:rPr>
        <w:t>oznacza Centrum Kształcenia Zawodowego.</w:t>
      </w:r>
    </w:p>
    <w:p w14:paraId="599AA2EC" w14:textId="77777777" w:rsidR="00322E9E" w:rsidRDefault="0069627C" w:rsidP="00020826">
      <w:pPr>
        <w:pStyle w:val="Akapitzlist"/>
        <w:numPr>
          <w:ilvl w:val="0"/>
          <w:numId w:val="4"/>
        </w:numPr>
        <w:ind w:right="14"/>
        <w:rPr>
          <w:sz w:val="24"/>
        </w:rPr>
      </w:pPr>
      <w:r w:rsidRPr="00B5397F">
        <w:rPr>
          <w:b/>
          <w:sz w:val="24"/>
        </w:rPr>
        <w:t>Pracownikiem placówki</w:t>
      </w:r>
      <w:r w:rsidRPr="00B5397F">
        <w:rPr>
          <w:sz w:val="24"/>
        </w:rPr>
        <w:t xml:space="preserve"> jest </w:t>
      </w:r>
      <w:r w:rsidR="00B5397F">
        <w:rPr>
          <w:sz w:val="24"/>
        </w:rPr>
        <w:t>nauczyciel zatrudniony</w:t>
      </w:r>
      <w:r w:rsidRPr="00B5397F">
        <w:rPr>
          <w:sz w:val="24"/>
        </w:rPr>
        <w:t xml:space="preserve"> </w:t>
      </w:r>
      <w:r w:rsidR="00A16CDD" w:rsidRPr="00B5397F">
        <w:rPr>
          <w:sz w:val="24"/>
        </w:rPr>
        <w:t>w dowolnym trybie, zgodnie z przepisami prawa oświatowego</w:t>
      </w:r>
      <w:r w:rsidR="00B5397F">
        <w:rPr>
          <w:sz w:val="24"/>
        </w:rPr>
        <w:t xml:space="preserve"> oraz pracownik niepedagogiczny zatrudniony na podstawie przepisów dotyczących pracowników samorządowych</w:t>
      </w:r>
      <w:r w:rsidRPr="00B5397F">
        <w:rPr>
          <w:sz w:val="24"/>
        </w:rPr>
        <w:t>.</w:t>
      </w:r>
    </w:p>
    <w:p w14:paraId="1C690DE8" w14:textId="77777777" w:rsidR="00342FEB" w:rsidRPr="00B5397F" w:rsidRDefault="00342FEB" w:rsidP="00020826">
      <w:pPr>
        <w:pStyle w:val="Akapitzlist"/>
        <w:numPr>
          <w:ilvl w:val="0"/>
          <w:numId w:val="4"/>
        </w:numPr>
        <w:ind w:right="14"/>
        <w:rPr>
          <w:sz w:val="24"/>
        </w:rPr>
      </w:pPr>
      <w:r>
        <w:rPr>
          <w:b/>
          <w:sz w:val="24"/>
        </w:rPr>
        <w:t xml:space="preserve">Personelem </w:t>
      </w:r>
      <w:r w:rsidR="00FC4B32">
        <w:rPr>
          <w:sz w:val="24"/>
        </w:rPr>
        <w:t>nazywa się</w:t>
      </w:r>
      <w:r>
        <w:rPr>
          <w:sz w:val="24"/>
        </w:rPr>
        <w:t xml:space="preserve"> </w:t>
      </w:r>
      <w:r w:rsidR="00FC4B32">
        <w:rPr>
          <w:sz w:val="24"/>
        </w:rPr>
        <w:t xml:space="preserve">oprócz wymienionych powyżej pracowników placówki, </w:t>
      </w:r>
      <w:r>
        <w:rPr>
          <w:sz w:val="24"/>
        </w:rPr>
        <w:t>również osoby przebywające na terenie placówki na podstawie innych umów i ustaleń.</w:t>
      </w:r>
    </w:p>
    <w:p w14:paraId="05472C6A" w14:textId="77777777" w:rsidR="00322E9E" w:rsidRPr="00B5397F" w:rsidRDefault="00A16CDD" w:rsidP="00020826">
      <w:pPr>
        <w:pStyle w:val="Akapitzlist"/>
        <w:numPr>
          <w:ilvl w:val="0"/>
          <w:numId w:val="4"/>
        </w:numPr>
        <w:ind w:right="14"/>
        <w:rPr>
          <w:sz w:val="24"/>
        </w:rPr>
      </w:pPr>
      <w:r w:rsidRPr="00B5397F">
        <w:rPr>
          <w:b/>
          <w:sz w:val="24"/>
        </w:rPr>
        <w:t>Uczniem małoletnim (</w:t>
      </w:r>
      <w:r w:rsidR="0069627C" w:rsidRPr="00B5397F">
        <w:rPr>
          <w:b/>
          <w:sz w:val="24"/>
        </w:rPr>
        <w:t>Dzieckiem</w:t>
      </w:r>
      <w:r w:rsidRPr="00B5397F">
        <w:rPr>
          <w:b/>
          <w:sz w:val="24"/>
        </w:rPr>
        <w:t>)</w:t>
      </w:r>
      <w:r w:rsidR="0069627C" w:rsidRPr="00B5397F">
        <w:rPr>
          <w:sz w:val="24"/>
        </w:rPr>
        <w:t xml:space="preserve"> jest każda osoba do ukończenia </w:t>
      </w:r>
      <w:r w:rsidR="00322E9E" w:rsidRPr="00B5397F">
        <w:rPr>
          <w:sz w:val="24"/>
        </w:rPr>
        <w:t>18</w:t>
      </w:r>
      <w:r w:rsidR="0069627C" w:rsidRPr="00B5397F">
        <w:rPr>
          <w:sz w:val="24"/>
        </w:rPr>
        <w:t>. roku życia.</w:t>
      </w:r>
    </w:p>
    <w:p w14:paraId="167F9BA7" w14:textId="77777777" w:rsidR="00322E9E" w:rsidRPr="00B5397F" w:rsidRDefault="0069627C" w:rsidP="00020826">
      <w:pPr>
        <w:pStyle w:val="Akapitzlist"/>
        <w:numPr>
          <w:ilvl w:val="0"/>
          <w:numId w:val="4"/>
        </w:numPr>
        <w:ind w:right="14"/>
        <w:rPr>
          <w:sz w:val="24"/>
        </w:rPr>
      </w:pPr>
      <w:r w:rsidRPr="00B5397F">
        <w:rPr>
          <w:b/>
          <w:sz w:val="24"/>
        </w:rPr>
        <w:t xml:space="preserve">Opiekunem </w:t>
      </w:r>
      <w:r w:rsidR="00A16CDD" w:rsidRPr="00B5397F">
        <w:rPr>
          <w:b/>
          <w:sz w:val="24"/>
        </w:rPr>
        <w:t>ucznia małoletniego</w:t>
      </w:r>
      <w:r w:rsidRPr="00B5397F">
        <w:rPr>
          <w:sz w:val="24"/>
        </w:rPr>
        <w:t xml:space="preserve"> jest osoba uprawniona do reprezentacji </w:t>
      </w:r>
      <w:r w:rsidR="00A16CDD" w:rsidRPr="00B5397F">
        <w:rPr>
          <w:sz w:val="24"/>
        </w:rPr>
        <w:t>ucznia małoletniego</w:t>
      </w:r>
      <w:r w:rsidRPr="00B5397F">
        <w:rPr>
          <w:sz w:val="24"/>
        </w:rPr>
        <w:t>, w</w:t>
      </w:r>
      <w:r w:rsidR="00322E9E" w:rsidRPr="00B5397F">
        <w:rPr>
          <w:sz w:val="24"/>
        </w:rPr>
        <w:t xml:space="preserve"> </w:t>
      </w:r>
      <w:r w:rsidRPr="00B5397F">
        <w:rPr>
          <w:sz w:val="24"/>
        </w:rPr>
        <w:t>szczególności jego rodzic lub opiekun prawny. W myśl niniejszego dokumentu opiekunem jest również rodzic zastępczy.</w:t>
      </w:r>
    </w:p>
    <w:p w14:paraId="38831189" w14:textId="77777777" w:rsidR="00322E9E" w:rsidRPr="00B5397F" w:rsidRDefault="0069627C" w:rsidP="00020826">
      <w:pPr>
        <w:pStyle w:val="Akapitzlist"/>
        <w:numPr>
          <w:ilvl w:val="0"/>
          <w:numId w:val="4"/>
        </w:numPr>
        <w:ind w:right="14"/>
        <w:rPr>
          <w:sz w:val="24"/>
        </w:rPr>
      </w:pPr>
      <w:r w:rsidRPr="00B5397F">
        <w:rPr>
          <w:b/>
          <w:sz w:val="24"/>
        </w:rPr>
        <w:t xml:space="preserve">Zgoda rodzica </w:t>
      </w:r>
      <w:r w:rsidR="00A16CDD" w:rsidRPr="00B5397F">
        <w:rPr>
          <w:b/>
          <w:sz w:val="24"/>
        </w:rPr>
        <w:t>ucznia małoletniego</w:t>
      </w:r>
      <w:r w:rsidRPr="00B5397F">
        <w:rPr>
          <w:sz w:val="24"/>
        </w:rPr>
        <w:t xml:space="preserve"> oznacza zgodę co najmniej jednego z rodziców </w:t>
      </w:r>
      <w:r w:rsidR="00A16CDD" w:rsidRPr="00B5397F">
        <w:rPr>
          <w:sz w:val="24"/>
        </w:rPr>
        <w:t>ucznia małoletniego</w:t>
      </w:r>
      <w:r w:rsidRPr="00B5397F">
        <w:rPr>
          <w:sz w:val="24"/>
        </w:rPr>
        <w:t>. Jednak w</w:t>
      </w:r>
      <w:r w:rsidR="00322E9E" w:rsidRPr="00B5397F">
        <w:rPr>
          <w:sz w:val="24"/>
        </w:rPr>
        <w:t xml:space="preserve"> </w:t>
      </w:r>
      <w:r w:rsidRPr="00B5397F">
        <w:rPr>
          <w:sz w:val="24"/>
        </w:rPr>
        <w:t xml:space="preserve">przypadku braku porozumienia między rodzicami </w:t>
      </w:r>
      <w:r w:rsidR="00A16CDD" w:rsidRPr="00B5397F">
        <w:rPr>
          <w:sz w:val="24"/>
        </w:rPr>
        <w:t>ucznia małoletniego</w:t>
      </w:r>
      <w:r w:rsidRPr="00B5397F">
        <w:rPr>
          <w:sz w:val="24"/>
        </w:rPr>
        <w:t xml:space="preserve"> należy poinformować rodziców o konieczności rozstrzygnięcia sprawy przez sąd rodzinny. </w:t>
      </w:r>
    </w:p>
    <w:p w14:paraId="174493A2" w14:textId="77777777" w:rsidR="00322E9E" w:rsidRPr="00B5397F" w:rsidRDefault="0069627C" w:rsidP="00020826">
      <w:pPr>
        <w:pStyle w:val="Akapitzlist"/>
        <w:numPr>
          <w:ilvl w:val="0"/>
          <w:numId w:val="4"/>
        </w:numPr>
        <w:ind w:right="14"/>
        <w:rPr>
          <w:sz w:val="24"/>
        </w:rPr>
      </w:pPr>
      <w:r w:rsidRPr="00B5397F">
        <w:rPr>
          <w:b/>
          <w:sz w:val="24"/>
        </w:rPr>
        <w:t xml:space="preserve">Przez krzywdzenie </w:t>
      </w:r>
      <w:r w:rsidR="00A16CDD" w:rsidRPr="00B5397F">
        <w:rPr>
          <w:b/>
          <w:sz w:val="24"/>
        </w:rPr>
        <w:t>ucznia małoletniego</w:t>
      </w:r>
      <w:r w:rsidRPr="00B5397F">
        <w:rPr>
          <w:sz w:val="24"/>
        </w:rPr>
        <w:t xml:space="preserve"> należy rozumieć popełnienie czynu zabronionego lub czynu karalnego na szkodę </w:t>
      </w:r>
      <w:r w:rsidR="00A16CDD" w:rsidRPr="00B5397F">
        <w:rPr>
          <w:sz w:val="24"/>
        </w:rPr>
        <w:t>ucznia małoletniego</w:t>
      </w:r>
      <w:r w:rsidRPr="00B5397F">
        <w:rPr>
          <w:sz w:val="24"/>
        </w:rPr>
        <w:t xml:space="preserve"> przez jakąkolwiek o</w:t>
      </w:r>
      <w:r w:rsidR="00A76A55" w:rsidRPr="00B5397F">
        <w:rPr>
          <w:sz w:val="24"/>
        </w:rPr>
        <w:t>sobę, w tym pracownika placówki</w:t>
      </w:r>
      <w:r w:rsidRPr="00B5397F">
        <w:rPr>
          <w:sz w:val="24"/>
        </w:rPr>
        <w:t xml:space="preserve"> lub zagrożenie dobra </w:t>
      </w:r>
      <w:r w:rsidR="00A16CDD" w:rsidRPr="00B5397F">
        <w:rPr>
          <w:sz w:val="24"/>
        </w:rPr>
        <w:t>ucznia małoletniego</w:t>
      </w:r>
      <w:r w:rsidRPr="00B5397F">
        <w:rPr>
          <w:sz w:val="24"/>
        </w:rPr>
        <w:t>, w tym jego zaniedbywanie.</w:t>
      </w:r>
      <w:r w:rsidR="00A76A55" w:rsidRPr="00B5397F">
        <w:rPr>
          <w:sz w:val="24"/>
        </w:rPr>
        <w:t xml:space="preserve"> Krzywdzeniem jest:</w:t>
      </w:r>
    </w:p>
    <w:p w14:paraId="3CE05FAE" w14:textId="77777777" w:rsidR="00A76A55" w:rsidRPr="00B5397F" w:rsidRDefault="00A76A55" w:rsidP="00020826">
      <w:pPr>
        <w:pStyle w:val="Akapitzlist"/>
        <w:numPr>
          <w:ilvl w:val="0"/>
          <w:numId w:val="19"/>
        </w:numPr>
        <w:ind w:right="14"/>
        <w:rPr>
          <w:sz w:val="24"/>
        </w:rPr>
      </w:pPr>
      <w:r w:rsidRPr="00B5397F">
        <w:rPr>
          <w:sz w:val="24"/>
        </w:rPr>
        <w:t>przemoc fizyczna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14:paraId="06C36809" w14:textId="77777777" w:rsidR="00A76A55" w:rsidRPr="00B5397F" w:rsidRDefault="00A76A55" w:rsidP="00020826">
      <w:pPr>
        <w:pStyle w:val="Akapitzlist"/>
        <w:numPr>
          <w:ilvl w:val="0"/>
          <w:numId w:val="19"/>
        </w:numPr>
        <w:ind w:right="14"/>
        <w:rPr>
          <w:sz w:val="24"/>
        </w:rPr>
      </w:pPr>
      <w:r w:rsidRPr="00B5397F">
        <w:rPr>
          <w:sz w:val="24"/>
        </w:rPr>
        <w:t>przemoc emocjonalna – to powtarzające się poniżanie, upokarzanie i ośmieszanie małoletniego, nieustanna krytyka, wciąganie małoletniego w konflikt osób dorosłych,</w:t>
      </w:r>
      <w:r w:rsidRPr="00B5397F">
        <w:rPr>
          <w:sz w:val="22"/>
        </w:rPr>
        <w:t xml:space="preserve"> </w:t>
      </w:r>
      <w:r w:rsidRPr="00B5397F">
        <w:rPr>
          <w:sz w:val="24"/>
        </w:rPr>
        <w:t>manipulowanie nim, brak odpowiedniego wsparcia, stawianie małoletniemu wymagań i oczekiwań, którym nie jest on w stanie sprostać,</w:t>
      </w:r>
    </w:p>
    <w:p w14:paraId="117AE23C" w14:textId="77777777" w:rsidR="00A76A55" w:rsidRPr="00B5397F" w:rsidRDefault="00A76A55" w:rsidP="00020826">
      <w:pPr>
        <w:pStyle w:val="Akapitzlist"/>
        <w:numPr>
          <w:ilvl w:val="0"/>
          <w:numId w:val="19"/>
        </w:numPr>
        <w:ind w:right="14"/>
        <w:rPr>
          <w:sz w:val="24"/>
        </w:rPr>
      </w:pPr>
      <w:r w:rsidRPr="00B5397F">
        <w:rPr>
          <w:sz w:val="24"/>
        </w:rPr>
        <w:t>przemoc seksualna – to angażowanie małoletniego w aktywność seksualną przez osobę dorosłą</w:t>
      </w:r>
      <w:r w:rsidR="002862BF">
        <w:rPr>
          <w:sz w:val="24"/>
        </w:rPr>
        <w:t xml:space="preserve"> </w:t>
      </w:r>
      <w:r w:rsidR="002862BF" w:rsidRPr="00AB4C9A">
        <w:rPr>
          <w:sz w:val="24"/>
        </w:rPr>
        <w:t>lub rówieśnika</w:t>
      </w:r>
      <w:r w:rsidR="001C6D41" w:rsidRPr="00AB4C9A">
        <w:rPr>
          <w:sz w:val="24"/>
        </w:rPr>
        <w:t>, wbrew woli małoletniego</w:t>
      </w:r>
      <w:r w:rsidRPr="00B5397F">
        <w:rPr>
          <w:sz w:val="24"/>
        </w:rPr>
        <w:t xml:space="preserve">. Wykorzystywanie seksualne odnosi się </w:t>
      </w:r>
      <w:r w:rsidRPr="00B5397F">
        <w:rPr>
          <w:sz w:val="24"/>
        </w:rPr>
        <w:lastRenderedPageBreak/>
        <w:t xml:space="preserve">do </w:t>
      </w:r>
      <w:proofErr w:type="spellStart"/>
      <w:r w:rsidRPr="00B5397F">
        <w:rPr>
          <w:sz w:val="24"/>
        </w:rPr>
        <w:t>zachowań</w:t>
      </w:r>
      <w:proofErr w:type="spellEnd"/>
      <w:r w:rsidRPr="00B5397F">
        <w:rPr>
          <w:sz w:val="24"/>
        </w:rPr>
        <w:t xml:space="preserve"> z kontaktem fizycznym (np. dotykanie małoletniego, współżycie z małoletnim) oraz zachowania bez kontaktu fizycznego (np. pokazywanie małoletniemu materiałów pornograficznych, podglądanie, ekshibicjonizm),</w:t>
      </w:r>
    </w:p>
    <w:p w14:paraId="3245DDC8" w14:textId="77777777" w:rsidR="00A76A55" w:rsidRPr="00B5397F" w:rsidRDefault="00A76A55" w:rsidP="00020826">
      <w:pPr>
        <w:pStyle w:val="Akapitzlist"/>
        <w:numPr>
          <w:ilvl w:val="0"/>
          <w:numId w:val="19"/>
        </w:numPr>
        <w:ind w:right="14"/>
        <w:rPr>
          <w:sz w:val="24"/>
        </w:rPr>
      </w:pPr>
      <w:r w:rsidRPr="00B5397F">
        <w:rPr>
          <w:sz w:val="24"/>
        </w:rPr>
        <w:t>przemoc ekonomiczna – to niezapewnianie odpowiednich warunków do rozwoju małoletniego, m.in. odpowiedniego odżywiania, ubrania, potrzeb edukacyjnych czy schronienia, w ramach środków dostępnych opiekunom. Jest to jedna z form zaniedbania,</w:t>
      </w:r>
    </w:p>
    <w:p w14:paraId="3D5A0E29" w14:textId="77777777" w:rsidR="00A76A55" w:rsidRPr="00B5397F" w:rsidRDefault="00A76A55" w:rsidP="00020826">
      <w:pPr>
        <w:pStyle w:val="Akapitzlist"/>
        <w:numPr>
          <w:ilvl w:val="0"/>
          <w:numId w:val="19"/>
        </w:numPr>
        <w:ind w:right="14"/>
        <w:rPr>
          <w:sz w:val="24"/>
        </w:rPr>
      </w:pPr>
      <w:r w:rsidRPr="00B5397F">
        <w:rPr>
          <w:sz w:val="24"/>
        </w:rPr>
        <w:t>zaniedbywanie – to niezaspokajanie podstawowych potrzeb materialnych i emocjonalnych małoletniego przez opiekuna, niezapewnienie mu odpowiedniego jedzenia, ubrań, schronienia, opieki medycznej, bezpieczeństwa, braku dozoru nad wypełnianiem obowiązku szkolnego;</w:t>
      </w:r>
    </w:p>
    <w:p w14:paraId="42DDFFD4" w14:textId="1ABD6320" w:rsidR="00322E9E" w:rsidRPr="00517520" w:rsidRDefault="0069627C" w:rsidP="00020826">
      <w:pPr>
        <w:pStyle w:val="Akapitzlist"/>
        <w:numPr>
          <w:ilvl w:val="0"/>
          <w:numId w:val="4"/>
        </w:numPr>
        <w:ind w:right="14"/>
        <w:rPr>
          <w:sz w:val="24"/>
          <w:szCs w:val="24"/>
        </w:rPr>
      </w:pPr>
      <w:r w:rsidRPr="00517520">
        <w:rPr>
          <w:b/>
          <w:sz w:val="24"/>
          <w:szCs w:val="24"/>
        </w:rPr>
        <w:t xml:space="preserve">Osoba odpowiedzialna za </w:t>
      </w:r>
      <w:r w:rsidR="005024A3">
        <w:rPr>
          <w:b/>
          <w:sz w:val="24"/>
          <w:szCs w:val="24"/>
        </w:rPr>
        <w:t>I</w:t>
      </w:r>
      <w:r w:rsidRPr="00517520">
        <w:rPr>
          <w:b/>
          <w:sz w:val="24"/>
          <w:szCs w:val="24"/>
        </w:rPr>
        <w:t>nternet</w:t>
      </w:r>
      <w:r w:rsidRPr="00517520">
        <w:rPr>
          <w:sz w:val="24"/>
          <w:szCs w:val="24"/>
        </w:rPr>
        <w:t xml:space="preserve"> to wyznaczony przez kierownictwo placówki pracownik, sprawujący nadzór nad korzystaniem z </w:t>
      </w:r>
      <w:r w:rsidR="005024A3">
        <w:rPr>
          <w:sz w:val="24"/>
          <w:szCs w:val="24"/>
        </w:rPr>
        <w:t>I</w:t>
      </w:r>
      <w:r w:rsidRPr="00517520">
        <w:rPr>
          <w:sz w:val="24"/>
          <w:szCs w:val="24"/>
        </w:rPr>
        <w:t xml:space="preserve">nternetu przez </w:t>
      </w:r>
      <w:r w:rsidR="00A16CDD" w:rsidRPr="00517520">
        <w:rPr>
          <w:sz w:val="24"/>
          <w:szCs w:val="24"/>
        </w:rPr>
        <w:t>uczniów</w:t>
      </w:r>
      <w:r w:rsidRPr="00517520">
        <w:rPr>
          <w:sz w:val="24"/>
          <w:szCs w:val="24"/>
        </w:rPr>
        <w:t xml:space="preserve"> na terenie placówki oraz nad bezpieczeństwem </w:t>
      </w:r>
      <w:r w:rsidR="00A16CDD" w:rsidRPr="00517520">
        <w:rPr>
          <w:sz w:val="24"/>
          <w:szCs w:val="24"/>
        </w:rPr>
        <w:t>ucznia małoletniego</w:t>
      </w:r>
      <w:r w:rsidRPr="00517520">
        <w:rPr>
          <w:sz w:val="24"/>
          <w:szCs w:val="24"/>
        </w:rPr>
        <w:t xml:space="preserve"> w </w:t>
      </w:r>
      <w:r w:rsidR="005024A3">
        <w:rPr>
          <w:sz w:val="24"/>
          <w:szCs w:val="24"/>
        </w:rPr>
        <w:t>I</w:t>
      </w:r>
      <w:r w:rsidRPr="00517520">
        <w:rPr>
          <w:sz w:val="24"/>
          <w:szCs w:val="24"/>
        </w:rPr>
        <w:t>nternecie.</w:t>
      </w:r>
    </w:p>
    <w:p w14:paraId="59AC460D" w14:textId="77777777" w:rsidR="00322E9E" w:rsidRPr="00517520" w:rsidRDefault="0069627C" w:rsidP="00020826">
      <w:pPr>
        <w:pStyle w:val="Akapitzlist"/>
        <w:numPr>
          <w:ilvl w:val="0"/>
          <w:numId w:val="4"/>
        </w:numPr>
        <w:ind w:right="14"/>
        <w:rPr>
          <w:sz w:val="24"/>
          <w:szCs w:val="24"/>
        </w:rPr>
      </w:pPr>
      <w:r w:rsidRPr="00517520">
        <w:rPr>
          <w:b/>
          <w:sz w:val="24"/>
          <w:szCs w:val="24"/>
        </w:rPr>
        <w:t>Osoba odpowiedzialna</w:t>
      </w:r>
      <w:r w:rsidRPr="00517520">
        <w:rPr>
          <w:sz w:val="24"/>
          <w:szCs w:val="24"/>
        </w:rPr>
        <w:t xml:space="preserve"> za </w:t>
      </w:r>
      <w:r w:rsidRPr="00517520">
        <w:rPr>
          <w:i/>
          <w:sz w:val="24"/>
          <w:szCs w:val="24"/>
        </w:rPr>
        <w:t xml:space="preserve">Politykę ochrony </w:t>
      </w:r>
      <w:r w:rsidR="00A16CDD" w:rsidRPr="00517520">
        <w:rPr>
          <w:i/>
          <w:sz w:val="24"/>
          <w:szCs w:val="24"/>
        </w:rPr>
        <w:t>małoletnich</w:t>
      </w:r>
      <w:r w:rsidRPr="00517520">
        <w:rPr>
          <w:i/>
          <w:sz w:val="24"/>
          <w:szCs w:val="24"/>
        </w:rPr>
        <w:t xml:space="preserve"> przed krzywdzeniem</w:t>
      </w:r>
      <w:r w:rsidRPr="00517520">
        <w:rPr>
          <w:sz w:val="24"/>
          <w:szCs w:val="24"/>
        </w:rPr>
        <w:t xml:space="preserve"> to wyznaczony przez kierownictwo placówki pracownik sprawujący nadzór nad realizacją </w:t>
      </w:r>
      <w:r w:rsidRPr="00517520">
        <w:rPr>
          <w:i/>
          <w:sz w:val="24"/>
          <w:szCs w:val="24"/>
        </w:rPr>
        <w:t xml:space="preserve">Polityki ochrony </w:t>
      </w:r>
      <w:r w:rsidR="00A16CDD" w:rsidRPr="00517520">
        <w:rPr>
          <w:i/>
          <w:sz w:val="24"/>
          <w:szCs w:val="24"/>
        </w:rPr>
        <w:t>małoletnich</w:t>
      </w:r>
      <w:r w:rsidRPr="00517520">
        <w:rPr>
          <w:i/>
          <w:sz w:val="24"/>
          <w:szCs w:val="24"/>
        </w:rPr>
        <w:t xml:space="preserve"> przed krzywdzeniem</w:t>
      </w:r>
      <w:r w:rsidRPr="00517520">
        <w:rPr>
          <w:sz w:val="24"/>
          <w:szCs w:val="24"/>
        </w:rPr>
        <w:t xml:space="preserve"> w placówce.</w:t>
      </w:r>
    </w:p>
    <w:p w14:paraId="410838FD" w14:textId="77777777" w:rsidR="0069627C" w:rsidRPr="00517520" w:rsidRDefault="0069627C" w:rsidP="00020826">
      <w:pPr>
        <w:pStyle w:val="Akapitzlist"/>
        <w:numPr>
          <w:ilvl w:val="0"/>
          <w:numId w:val="4"/>
        </w:numPr>
        <w:ind w:right="14"/>
        <w:rPr>
          <w:sz w:val="24"/>
          <w:szCs w:val="24"/>
        </w:rPr>
      </w:pPr>
      <w:r w:rsidRPr="00517520">
        <w:rPr>
          <w:b/>
          <w:sz w:val="24"/>
          <w:szCs w:val="24"/>
        </w:rPr>
        <w:t xml:space="preserve">Dane osobowe </w:t>
      </w:r>
      <w:r w:rsidR="00E42D0E" w:rsidRPr="00517520">
        <w:rPr>
          <w:b/>
          <w:sz w:val="24"/>
          <w:szCs w:val="24"/>
        </w:rPr>
        <w:t>małoletniego</w:t>
      </w:r>
      <w:r w:rsidRPr="00517520">
        <w:rPr>
          <w:sz w:val="24"/>
          <w:szCs w:val="24"/>
        </w:rPr>
        <w:t xml:space="preserve"> to wszelkie informacje umożliwiające identyfikację </w:t>
      </w:r>
      <w:r w:rsidR="00E42D0E" w:rsidRPr="00517520">
        <w:rPr>
          <w:sz w:val="24"/>
          <w:szCs w:val="24"/>
        </w:rPr>
        <w:t>małoletniego</w:t>
      </w:r>
      <w:r w:rsidRPr="00517520">
        <w:rPr>
          <w:sz w:val="24"/>
          <w:szCs w:val="24"/>
        </w:rPr>
        <w:t>.</w:t>
      </w:r>
    </w:p>
    <w:p w14:paraId="737F1AB3" w14:textId="77777777" w:rsidR="0069627C" w:rsidRPr="00517520" w:rsidRDefault="0069627C" w:rsidP="0069627C">
      <w:pPr>
        <w:spacing w:after="36" w:line="259" w:lineRule="auto"/>
        <w:ind w:left="747" w:hanging="10"/>
        <w:jc w:val="center"/>
        <w:rPr>
          <w:b/>
          <w:sz w:val="24"/>
          <w:szCs w:val="24"/>
        </w:rPr>
      </w:pPr>
    </w:p>
    <w:p w14:paraId="6E30283B" w14:textId="77777777" w:rsidR="0069627C" w:rsidRPr="00517520" w:rsidRDefault="0069627C" w:rsidP="0069627C">
      <w:pPr>
        <w:spacing w:after="36" w:line="259" w:lineRule="auto"/>
        <w:ind w:left="747" w:hanging="10"/>
        <w:jc w:val="center"/>
        <w:rPr>
          <w:sz w:val="24"/>
          <w:szCs w:val="24"/>
        </w:rPr>
      </w:pPr>
      <w:r w:rsidRPr="00517520">
        <w:rPr>
          <w:b/>
          <w:sz w:val="24"/>
          <w:szCs w:val="24"/>
        </w:rPr>
        <w:t>Rozdział II</w:t>
      </w:r>
    </w:p>
    <w:p w14:paraId="48844C28" w14:textId="77777777" w:rsidR="0069627C" w:rsidRPr="00517520" w:rsidRDefault="0069627C" w:rsidP="0069627C">
      <w:pPr>
        <w:spacing w:after="333" w:line="259" w:lineRule="auto"/>
        <w:ind w:left="747" w:hanging="10"/>
        <w:jc w:val="center"/>
        <w:rPr>
          <w:sz w:val="24"/>
          <w:szCs w:val="24"/>
        </w:rPr>
      </w:pPr>
      <w:r w:rsidRPr="00517520">
        <w:rPr>
          <w:b/>
          <w:sz w:val="24"/>
          <w:szCs w:val="24"/>
        </w:rPr>
        <w:t>Rozpoznawanie i reagowanie</w:t>
      </w:r>
      <w:r w:rsidR="00A16CDD" w:rsidRPr="00517520">
        <w:rPr>
          <w:b/>
          <w:sz w:val="24"/>
          <w:szCs w:val="24"/>
        </w:rPr>
        <w:t xml:space="preserve"> na czynniki ryzyka krzywdzenia małoletniego</w:t>
      </w:r>
    </w:p>
    <w:p w14:paraId="166A6397" w14:textId="7861411D" w:rsidR="0069627C" w:rsidRPr="00517520" w:rsidRDefault="0069627C" w:rsidP="0069627C">
      <w:pPr>
        <w:spacing w:after="36" w:line="259" w:lineRule="auto"/>
        <w:ind w:left="780" w:hanging="10"/>
        <w:jc w:val="center"/>
        <w:rPr>
          <w:sz w:val="24"/>
          <w:szCs w:val="24"/>
        </w:rPr>
      </w:pPr>
      <w:r w:rsidRPr="00517520">
        <w:rPr>
          <w:sz w:val="24"/>
          <w:szCs w:val="24"/>
        </w:rPr>
        <w:t>§2</w:t>
      </w:r>
    </w:p>
    <w:p w14:paraId="0A7B4F28" w14:textId="77777777" w:rsidR="00FB5205" w:rsidRPr="00517520" w:rsidRDefault="0069627C" w:rsidP="00020826">
      <w:pPr>
        <w:pStyle w:val="Akapitzlist"/>
        <w:numPr>
          <w:ilvl w:val="0"/>
          <w:numId w:val="5"/>
        </w:numPr>
        <w:ind w:right="14"/>
        <w:rPr>
          <w:sz w:val="24"/>
          <w:szCs w:val="24"/>
        </w:rPr>
      </w:pPr>
      <w:r w:rsidRPr="00517520">
        <w:rPr>
          <w:sz w:val="24"/>
          <w:szCs w:val="24"/>
        </w:rPr>
        <w:t xml:space="preserve">Pracownicy placówki posiadają wiedzę i w ramach wykonywanych obowiązków zwracają uwagę na czynniki ryzyka i symptomy krzywdzenia </w:t>
      </w:r>
      <w:r w:rsidR="00A16CDD" w:rsidRPr="00517520">
        <w:rPr>
          <w:sz w:val="24"/>
          <w:szCs w:val="24"/>
        </w:rPr>
        <w:t>małoletnich</w:t>
      </w:r>
      <w:r w:rsidRPr="00517520">
        <w:rPr>
          <w:sz w:val="24"/>
          <w:szCs w:val="24"/>
        </w:rPr>
        <w:t>.</w:t>
      </w:r>
    </w:p>
    <w:p w14:paraId="379866F5" w14:textId="77777777" w:rsidR="00FB5205" w:rsidRPr="00517520" w:rsidRDefault="0069627C" w:rsidP="00020826">
      <w:pPr>
        <w:pStyle w:val="Akapitzlist"/>
        <w:numPr>
          <w:ilvl w:val="0"/>
          <w:numId w:val="5"/>
        </w:numPr>
        <w:ind w:right="14"/>
        <w:rPr>
          <w:sz w:val="24"/>
          <w:szCs w:val="24"/>
        </w:rPr>
      </w:pPr>
      <w:r w:rsidRPr="00517520">
        <w:rPr>
          <w:sz w:val="24"/>
          <w:szCs w:val="24"/>
        </w:rPr>
        <w:t>W</w:t>
      </w:r>
      <w:r w:rsidR="00FB5205" w:rsidRPr="00517520">
        <w:rPr>
          <w:sz w:val="24"/>
          <w:szCs w:val="24"/>
        </w:rPr>
        <w:t xml:space="preserve"> </w:t>
      </w:r>
      <w:r w:rsidRPr="00517520">
        <w:rPr>
          <w:sz w:val="24"/>
          <w:szCs w:val="24"/>
        </w:rPr>
        <w:t>przypadku zidentyfikowania czynników ryzyka pracownicy placówki podejmują rozmowę z rodzicami, przekazując informacje na temat dostępnej oferty wsparcia i motywując ich do szukania dla siebie pomocy.</w:t>
      </w:r>
    </w:p>
    <w:p w14:paraId="6CB28C09" w14:textId="77777777" w:rsidR="00FB5205" w:rsidRPr="00517520" w:rsidRDefault="0069627C" w:rsidP="00020826">
      <w:pPr>
        <w:pStyle w:val="Akapitzlist"/>
        <w:numPr>
          <w:ilvl w:val="0"/>
          <w:numId w:val="5"/>
        </w:numPr>
        <w:ind w:right="14"/>
        <w:rPr>
          <w:sz w:val="24"/>
          <w:szCs w:val="24"/>
        </w:rPr>
      </w:pPr>
      <w:r w:rsidRPr="00517520">
        <w:rPr>
          <w:sz w:val="24"/>
          <w:szCs w:val="24"/>
        </w:rPr>
        <w:t xml:space="preserve">Pracownicy monitorują sytuację i dobrostan </w:t>
      </w:r>
      <w:r w:rsidR="00A16CDD" w:rsidRPr="00517520">
        <w:rPr>
          <w:sz w:val="24"/>
          <w:szCs w:val="24"/>
        </w:rPr>
        <w:t>małoletniego</w:t>
      </w:r>
      <w:r w:rsidRPr="00517520">
        <w:rPr>
          <w:sz w:val="24"/>
          <w:szCs w:val="24"/>
        </w:rPr>
        <w:t>.</w:t>
      </w:r>
    </w:p>
    <w:p w14:paraId="18B3169B" w14:textId="77777777" w:rsidR="00FB5205" w:rsidRPr="00517520" w:rsidRDefault="0069627C" w:rsidP="00020826">
      <w:pPr>
        <w:pStyle w:val="Akapitzlist"/>
        <w:numPr>
          <w:ilvl w:val="0"/>
          <w:numId w:val="5"/>
        </w:numPr>
        <w:ind w:right="14"/>
        <w:rPr>
          <w:sz w:val="24"/>
          <w:szCs w:val="24"/>
        </w:rPr>
      </w:pPr>
      <w:r w:rsidRPr="00517520">
        <w:rPr>
          <w:sz w:val="24"/>
          <w:szCs w:val="24"/>
        </w:rPr>
        <w:t xml:space="preserve">Pracownicy </w:t>
      </w:r>
      <w:r w:rsidR="00D336B1">
        <w:rPr>
          <w:sz w:val="24"/>
          <w:szCs w:val="24"/>
        </w:rPr>
        <w:t xml:space="preserve">i personel </w:t>
      </w:r>
      <w:r w:rsidRPr="00517520">
        <w:rPr>
          <w:sz w:val="24"/>
          <w:szCs w:val="24"/>
        </w:rPr>
        <w:t>znają i stosują zasady bezpiecznych relacji person</w:t>
      </w:r>
      <w:r w:rsidR="00E42D0E" w:rsidRPr="00517520">
        <w:rPr>
          <w:sz w:val="24"/>
          <w:szCs w:val="24"/>
        </w:rPr>
        <w:t xml:space="preserve">el - </w:t>
      </w:r>
      <w:r w:rsidR="00FC15EB" w:rsidRPr="00517520">
        <w:rPr>
          <w:sz w:val="24"/>
          <w:szCs w:val="24"/>
        </w:rPr>
        <w:t>małoletni</w:t>
      </w:r>
      <w:r w:rsidRPr="00517520">
        <w:rPr>
          <w:sz w:val="24"/>
          <w:szCs w:val="24"/>
        </w:rPr>
        <w:t xml:space="preserve"> i </w:t>
      </w:r>
      <w:r w:rsidR="00FC15EB" w:rsidRPr="00517520">
        <w:rPr>
          <w:sz w:val="24"/>
          <w:szCs w:val="24"/>
        </w:rPr>
        <w:t>małoletni</w:t>
      </w:r>
      <w:r w:rsidR="00E42D0E" w:rsidRPr="00517520">
        <w:rPr>
          <w:sz w:val="24"/>
          <w:szCs w:val="24"/>
        </w:rPr>
        <w:t xml:space="preserve"> - </w:t>
      </w:r>
      <w:r w:rsidR="00FC15EB" w:rsidRPr="00517520">
        <w:rPr>
          <w:sz w:val="24"/>
          <w:szCs w:val="24"/>
        </w:rPr>
        <w:t>małoletni</w:t>
      </w:r>
      <w:r w:rsidRPr="00517520">
        <w:rPr>
          <w:sz w:val="24"/>
          <w:szCs w:val="24"/>
        </w:rPr>
        <w:t xml:space="preserve"> ustalone w placówce. Zasady stanowią Załącznik nr</w:t>
      </w:r>
      <w:r w:rsidR="00FC15EB" w:rsidRPr="00517520">
        <w:rPr>
          <w:sz w:val="24"/>
          <w:szCs w:val="24"/>
        </w:rPr>
        <w:t xml:space="preserve"> 1</w:t>
      </w:r>
      <w:r w:rsidRPr="00517520">
        <w:rPr>
          <w:sz w:val="24"/>
          <w:szCs w:val="24"/>
        </w:rPr>
        <w:t xml:space="preserve"> do niniejszej </w:t>
      </w:r>
      <w:r w:rsidRPr="00517520">
        <w:rPr>
          <w:i/>
          <w:sz w:val="24"/>
          <w:szCs w:val="24"/>
        </w:rPr>
        <w:t>Polityki</w:t>
      </w:r>
      <w:r w:rsidRPr="00517520">
        <w:rPr>
          <w:sz w:val="24"/>
          <w:szCs w:val="24"/>
        </w:rPr>
        <w:t>.</w:t>
      </w:r>
    </w:p>
    <w:p w14:paraId="2976E9FD" w14:textId="77777777" w:rsidR="0069627C" w:rsidRDefault="0069627C" w:rsidP="00020826">
      <w:pPr>
        <w:pStyle w:val="Akapitzlist"/>
        <w:numPr>
          <w:ilvl w:val="0"/>
          <w:numId w:val="5"/>
        </w:numPr>
        <w:ind w:right="14"/>
        <w:rPr>
          <w:sz w:val="24"/>
          <w:szCs w:val="24"/>
        </w:rPr>
      </w:pPr>
      <w:r w:rsidRPr="00517520">
        <w:rPr>
          <w:sz w:val="24"/>
          <w:szCs w:val="24"/>
        </w:rPr>
        <w:t xml:space="preserve">Rekrutacja pracowników placówki odbywa się zgodnie z zasadami bezpiecznej rekrutacji personelu. </w:t>
      </w:r>
    </w:p>
    <w:p w14:paraId="51FB52CB" w14:textId="77777777" w:rsidR="007A6409" w:rsidRDefault="007A6409" w:rsidP="00020826">
      <w:pPr>
        <w:pStyle w:val="Akapitzlist"/>
        <w:numPr>
          <w:ilvl w:val="0"/>
          <w:numId w:val="5"/>
        </w:numPr>
        <w:ind w:right="14"/>
        <w:rPr>
          <w:sz w:val="24"/>
          <w:szCs w:val="24"/>
        </w:rPr>
      </w:pPr>
      <w:r>
        <w:rPr>
          <w:sz w:val="24"/>
          <w:szCs w:val="24"/>
        </w:rPr>
        <w:t>Dyrektor wyznacza koordynatora odpowiedzialnego za przyjmowanie zgłoszeń podejrzenia krzywdzenia małoletniego.</w:t>
      </w:r>
    </w:p>
    <w:p w14:paraId="31A42551" w14:textId="77777777" w:rsidR="007A6409" w:rsidRPr="00517520" w:rsidRDefault="007A6409" w:rsidP="00020826">
      <w:pPr>
        <w:pStyle w:val="Akapitzlist"/>
        <w:numPr>
          <w:ilvl w:val="0"/>
          <w:numId w:val="5"/>
        </w:numPr>
        <w:ind w:right="14"/>
        <w:rPr>
          <w:sz w:val="24"/>
          <w:szCs w:val="24"/>
        </w:rPr>
      </w:pPr>
      <w:r>
        <w:rPr>
          <w:sz w:val="24"/>
          <w:szCs w:val="24"/>
        </w:rPr>
        <w:t>Koordynator współpracuje z dyrektorem placówki oraz przedstawicielami szkoły macierzystej w celu udzielenia maksymalnej pomocy małoletniemu.</w:t>
      </w:r>
    </w:p>
    <w:p w14:paraId="013859AA" w14:textId="77777777" w:rsidR="0069627C" w:rsidRDefault="0069627C" w:rsidP="0069627C">
      <w:pPr>
        <w:spacing w:after="36" w:line="259" w:lineRule="auto"/>
        <w:ind w:left="747" w:hanging="10"/>
        <w:jc w:val="center"/>
        <w:rPr>
          <w:b/>
          <w:sz w:val="24"/>
          <w:szCs w:val="24"/>
        </w:rPr>
      </w:pPr>
    </w:p>
    <w:p w14:paraId="69D47BF0" w14:textId="77777777" w:rsidR="006566EF" w:rsidRDefault="006566EF" w:rsidP="0069627C">
      <w:pPr>
        <w:spacing w:after="36" w:line="259" w:lineRule="auto"/>
        <w:ind w:left="747" w:hanging="10"/>
        <w:jc w:val="center"/>
        <w:rPr>
          <w:b/>
          <w:sz w:val="24"/>
          <w:szCs w:val="24"/>
        </w:rPr>
      </w:pPr>
    </w:p>
    <w:p w14:paraId="17A39456" w14:textId="77777777" w:rsidR="006566EF" w:rsidRDefault="006566EF" w:rsidP="0069627C">
      <w:pPr>
        <w:spacing w:after="36" w:line="259" w:lineRule="auto"/>
        <w:ind w:left="747" w:hanging="10"/>
        <w:jc w:val="center"/>
        <w:rPr>
          <w:b/>
          <w:sz w:val="24"/>
          <w:szCs w:val="24"/>
        </w:rPr>
      </w:pPr>
    </w:p>
    <w:p w14:paraId="797E66A1" w14:textId="77777777" w:rsidR="006566EF" w:rsidRPr="00517520" w:rsidRDefault="006566EF" w:rsidP="00D336B1">
      <w:pPr>
        <w:spacing w:after="36" w:line="259" w:lineRule="auto"/>
        <w:ind w:left="0" w:firstLine="0"/>
        <w:rPr>
          <w:b/>
          <w:sz w:val="24"/>
          <w:szCs w:val="24"/>
        </w:rPr>
      </w:pPr>
    </w:p>
    <w:p w14:paraId="013421F5" w14:textId="77777777" w:rsidR="0069627C" w:rsidRPr="00517520" w:rsidRDefault="0069627C" w:rsidP="0069627C">
      <w:pPr>
        <w:spacing w:after="36" w:line="259" w:lineRule="auto"/>
        <w:ind w:left="747" w:hanging="10"/>
        <w:jc w:val="center"/>
        <w:rPr>
          <w:sz w:val="24"/>
          <w:szCs w:val="24"/>
        </w:rPr>
      </w:pPr>
      <w:r w:rsidRPr="00517520">
        <w:rPr>
          <w:b/>
          <w:sz w:val="24"/>
          <w:szCs w:val="24"/>
        </w:rPr>
        <w:t>Rozdział III</w:t>
      </w:r>
    </w:p>
    <w:p w14:paraId="48076408" w14:textId="77777777" w:rsidR="0069627C" w:rsidRPr="00517520" w:rsidRDefault="0069627C" w:rsidP="001333B3">
      <w:pPr>
        <w:spacing w:after="333" w:line="259" w:lineRule="auto"/>
        <w:ind w:left="0" w:hanging="10"/>
        <w:jc w:val="center"/>
        <w:rPr>
          <w:sz w:val="24"/>
          <w:szCs w:val="24"/>
        </w:rPr>
      </w:pPr>
      <w:r w:rsidRPr="00517520">
        <w:rPr>
          <w:b/>
          <w:sz w:val="24"/>
          <w:szCs w:val="24"/>
        </w:rPr>
        <w:t xml:space="preserve">Procedury interwencji w przypadku krzywdzenia </w:t>
      </w:r>
      <w:r w:rsidR="00FC15EB" w:rsidRPr="00517520">
        <w:rPr>
          <w:b/>
          <w:sz w:val="24"/>
          <w:szCs w:val="24"/>
        </w:rPr>
        <w:t>małoletniego</w:t>
      </w:r>
    </w:p>
    <w:p w14:paraId="5E95714E" w14:textId="7B215955" w:rsidR="0069627C" w:rsidRPr="00517520" w:rsidRDefault="0069627C" w:rsidP="001333B3">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sz w:val="24"/>
          <w:szCs w:val="24"/>
        </w:rPr>
        <w:t>§3</w:t>
      </w:r>
    </w:p>
    <w:p w14:paraId="26289FF2" w14:textId="77777777" w:rsidR="00DF5C1D" w:rsidRPr="00517520" w:rsidRDefault="00DF5C1D" w:rsidP="00020826">
      <w:pPr>
        <w:pStyle w:val="Akapitzlist"/>
        <w:numPr>
          <w:ilvl w:val="0"/>
          <w:numId w:val="25"/>
        </w:numPr>
        <w:spacing w:after="36" w:line="259" w:lineRule="auto"/>
        <w:rPr>
          <w:rFonts w:asciiTheme="minorHAnsi" w:hAnsiTheme="minorHAnsi" w:cstheme="minorHAnsi"/>
          <w:sz w:val="24"/>
          <w:szCs w:val="24"/>
        </w:rPr>
      </w:pPr>
      <w:r w:rsidRPr="00517520">
        <w:rPr>
          <w:rFonts w:asciiTheme="minorHAnsi" w:hAnsiTheme="minorHAnsi" w:cstheme="minorHAnsi"/>
          <w:sz w:val="24"/>
          <w:szCs w:val="24"/>
        </w:rPr>
        <w:t xml:space="preserve">Pracownik, po zidentyfikowaniu </w:t>
      </w:r>
      <w:r w:rsidR="006566EF">
        <w:rPr>
          <w:rFonts w:asciiTheme="minorHAnsi" w:hAnsiTheme="minorHAnsi" w:cstheme="minorHAnsi"/>
          <w:sz w:val="24"/>
          <w:szCs w:val="24"/>
        </w:rPr>
        <w:t>podejrzenia</w:t>
      </w:r>
      <w:r w:rsidRPr="00517520">
        <w:rPr>
          <w:rFonts w:asciiTheme="minorHAnsi" w:hAnsiTheme="minorHAnsi" w:cstheme="minorHAnsi"/>
          <w:sz w:val="24"/>
          <w:szCs w:val="24"/>
        </w:rPr>
        <w:t xml:space="preserve"> krzywdzenia lub krzywdzenia małoletniego przez pracownika, innego dorosłego, </w:t>
      </w:r>
      <w:r w:rsidR="00442722">
        <w:rPr>
          <w:rFonts w:asciiTheme="minorHAnsi" w:hAnsiTheme="minorHAnsi" w:cstheme="minorHAnsi"/>
          <w:sz w:val="24"/>
          <w:szCs w:val="24"/>
        </w:rPr>
        <w:t>opiekunów</w:t>
      </w:r>
      <w:r w:rsidRPr="00517520">
        <w:rPr>
          <w:rFonts w:asciiTheme="minorHAnsi" w:hAnsiTheme="minorHAnsi" w:cstheme="minorHAnsi"/>
          <w:sz w:val="24"/>
          <w:szCs w:val="24"/>
        </w:rPr>
        <w:t xml:space="preserve"> ucznia, innego małoletniego lub pozyskaniu takiej informacji od innych osób, </w:t>
      </w:r>
      <w:r w:rsidR="00442722">
        <w:rPr>
          <w:rFonts w:asciiTheme="minorHAnsi" w:hAnsiTheme="minorHAnsi" w:cstheme="minorHAnsi"/>
          <w:sz w:val="24"/>
          <w:szCs w:val="24"/>
        </w:rPr>
        <w:t>opiekunów</w:t>
      </w:r>
      <w:r w:rsidRPr="00517520">
        <w:rPr>
          <w:rFonts w:asciiTheme="minorHAnsi" w:hAnsiTheme="minorHAnsi" w:cstheme="minorHAnsi"/>
          <w:sz w:val="24"/>
          <w:szCs w:val="24"/>
        </w:rPr>
        <w:t>, w tym rodziców małoletniego, niezwłocznie interweniuje i zatrzymuje krzywdzenie, następnie informuje o tym dyrektora, koordynatora i wychowawcę oraz sporządza prot</w:t>
      </w:r>
      <w:r w:rsidR="00C6654B">
        <w:rPr>
          <w:rFonts w:asciiTheme="minorHAnsi" w:hAnsiTheme="minorHAnsi" w:cstheme="minorHAnsi"/>
          <w:sz w:val="24"/>
          <w:szCs w:val="24"/>
        </w:rPr>
        <w:t>okół interwencji</w:t>
      </w:r>
      <w:r w:rsidR="002919CF">
        <w:rPr>
          <w:rFonts w:asciiTheme="minorHAnsi" w:hAnsiTheme="minorHAnsi" w:cstheme="minorHAnsi"/>
          <w:sz w:val="24"/>
          <w:szCs w:val="24"/>
        </w:rPr>
        <w:t>.</w:t>
      </w:r>
    </w:p>
    <w:p w14:paraId="7F8CBBE3" w14:textId="685B6CED" w:rsidR="00DF5C1D" w:rsidRPr="00517520" w:rsidRDefault="00DF5C1D" w:rsidP="00020826">
      <w:pPr>
        <w:pStyle w:val="Akapitzlist"/>
        <w:numPr>
          <w:ilvl w:val="0"/>
          <w:numId w:val="25"/>
        </w:numPr>
        <w:rPr>
          <w:rFonts w:asciiTheme="minorHAnsi" w:hAnsiTheme="minorHAnsi" w:cstheme="minorHAnsi"/>
          <w:sz w:val="24"/>
          <w:szCs w:val="24"/>
        </w:rPr>
      </w:pPr>
      <w:r w:rsidRPr="00517520">
        <w:rPr>
          <w:rFonts w:asciiTheme="minorHAnsi" w:hAnsiTheme="minorHAnsi" w:cstheme="minorHAnsi"/>
          <w:sz w:val="24"/>
          <w:szCs w:val="24"/>
        </w:rPr>
        <w:t xml:space="preserve">W związku z podejrzeniem ryzyka krzywdzenia lub krzywdzenia małoletniego przez </w:t>
      </w:r>
      <w:r w:rsidR="006C3812" w:rsidRPr="00152316">
        <w:rPr>
          <w:rFonts w:asciiTheme="minorHAnsi" w:hAnsiTheme="minorHAnsi" w:cstheme="minorHAnsi"/>
          <w:color w:val="000000" w:themeColor="text1"/>
          <w:sz w:val="24"/>
          <w:szCs w:val="24"/>
        </w:rPr>
        <w:t>osobę dorosłą lub innego małoletniego na terenie placówki,</w:t>
      </w:r>
      <w:r w:rsidRPr="00152316">
        <w:rPr>
          <w:rFonts w:asciiTheme="minorHAnsi" w:hAnsiTheme="minorHAnsi" w:cstheme="minorHAnsi"/>
          <w:color w:val="000000" w:themeColor="text1"/>
          <w:sz w:val="24"/>
          <w:szCs w:val="24"/>
        </w:rPr>
        <w:t xml:space="preserve"> koordynator lub dyrektor niezwłocznie </w:t>
      </w:r>
      <w:r w:rsidRPr="00517520">
        <w:rPr>
          <w:rFonts w:asciiTheme="minorHAnsi" w:hAnsiTheme="minorHAnsi" w:cstheme="minorHAnsi"/>
          <w:sz w:val="24"/>
          <w:szCs w:val="24"/>
        </w:rPr>
        <w:t xml:space="preserve">izoluje małoletniego od potencjalnego sprawcy, zawiadamia policję i podejmuje dodatkowe kroki jako pracodawca (zgodne z Kartą Nauczyciela, Kodeksem Pracy, ogólnymi przepisami prawa). </w:t>
      </w:r>
    </w:p>
    <w:p w14:paraId="5510DD6A" w14:textId="77777777" w:rsidR="00DF5C1D" w:rsidRPr="00517520" w:rsidRDefault="00DF5C1D" w:rsidP="00DF5C1D">
      <w:pPr>
        <w:spacing w:after="36" w:line="259" w:lineRule="auto"/>
        <w:ind w:left="360" w:firstLine="0"/>
        <w:jc w:val="left"/>
        <w:rPr>
          <w:rFonts w:asciiTheme="minorHAnsi" w:hAnsiTheme="minorHAnsi" w:cstheme="minorHAnsi"/>
          <w:sz w:val="24"/>
          <w:szCs w:val="24"/>
        </w:rPr>
      </w:pPr>
    </w:p>
    <w:p w14:paraId="030AFF5B" w14:textId="496D123B" w:rsidR="0069627C" w:rsidRPr="00517520" w:rsidRDefault="0069627C" w:rsidP="001333B3">
      <w:pPr>
        <w:spacing w:after="36" w:line="259" w:lineRule="auto"/>
        <w:ind w:left="0" w:firstLine="0"/>
        <w:jc w:val="center"/>
        <w:rPr>
          <w:rFonts w:asciiTheme="minorHAnsi" w:hAnsiTheme="minorHAnsi" w:cstheme="minorHAnsi"/>
          <w:sz w:val="24"/>
          <w:szCs w:val="24"/>
        </w:rPr>
      </w:pPr>
      <w:r w:rsidRPr="00517520">
        <w:rPr>
          <w:rFonts w:asciiTheme="minorHAnsi" w:hAnsiTheme="minorHAnsi" w:cstheme="minorHAnsi"/>
          <w:sz w:val="24"/>
          <w:szCs w:val="24"/>
        </w:rPr>
        <w:t>§4</w:t>
      </w:r>
    </w:p>
    <w:p w14:paraId="57F30359" w14:textId="3683591B" w:rsidR="001F3340" w:rsidRPr="00517520" w:rsidRDefault="00FC15EB" w:rsidP="00020826">
      <w:pPr>
        <w:pStyle w:val="Akapitzlist"/>
        <w:numPr>
          <w:ilvl w:val="0"/>
          <w:numId w:val="6"/>
        </w:numPr>
        <w:ind w:right="14"/>
        <w:rPr>
          <w:rFonts w:asciiTheme="minorHAnsi" w:hAnsiTheme="minorHAnsi" w:cstheme="minorHAnsi"/>
          <w:sz w:val="24"/>
          <w:szCs w:val="24"/>
        </w:rPr>
      </w:pPr>
      <w:r w:rsidRPr="006A7B3B">
        <w:rPr>
          <w:rFonts w:asciiTheme="minorHAnsi" w:hAnsiTheme="minorHAnsi" w:cstheme="minorHAnsi"/>
          <w:color w:val="auto"/>
          <w:sz w:val="24"/>
          <w:szCs w:val="24"/>
        </w:rPr>
        <w:t>Dyrektor</w:t>
      </w:r>
      <w:r w:rsidR="0069627C" w:rsidRPr="006A7B3B">
        <w:rPr>
          <w:rFonts w:asciiTheme="minorHAnsi" w:hAnsiTheme="minorHAnsi" w:cstheme="minorHAnsi"/>
          <w:color w:val="auto"/>
          <w:sz w:val="24"/>
          <w:szCs w:val="24"/>
        </w:rPr>
        <w:t xml:space="preserve"> </w:t>
      </w:r>
      <w:r w:rsidR="008E726B" w:rsidRPr="006A7B3B">
        <w:rPr>
          <w:rFonts w:asciiTheme="minorHAnsi" w:hAnsiTheme="minorHAnsi" w:cstheme="minorHAnsi"/>
          <w:color w:val="auto"/>
          <w:sz w:val="24"/>
          <w:szCs w:val="24"/>
        </w:rPr>
        <w:t>przeprowadza rozmowę z</w:t>
      </w:r>
      <w:r w:rsidR="0069627C" w:rsidRPr="008E726B">
        <w:rPr>
          <w:rFonts w:asciiTheme="minorHAnsi" w:hAnsiTheme="minorHAnsi" w:cstheme="minorHAnsi"/>
          <w:color w:val="70AD47" w:themeColor="accent6"/>
          <w:sz w:val="24"/>
          <w:szCs w:val="24"/>
        </w:rPr>
        <w:t xml:space="preserve"> </w:t>
      </w:r>
      <w:r w:rsidRPr="006A7B3B">
        <w:rPr>
          <w:color w:val="auto"/>
          <w:sz w:val="24"/>
          <w:szCs w:val="24"/>
        </w:rPr>
        <w:t>małoletni</w:t>
      </w:r>
      <w:r w:rsidR="008E726B" w:rsidRPr="006A7B3B">
        <w:rPr>
          <w:rFonts w:asciiTheme="minorHAnsi" w:hAnsiTheme="minorHAnsi" w:cstheme="minorHAnsi"/>
          <w:color w:val="auto"/>
          <w:sz w:val="24"/>
          <w:szCs w:val="24"/>
        </w:rPr>
        <w:t>m</w:t>
      </w:r>
      <w:r w:rsidR="0069627C" w:rsidRPr="006A7B3B">
        <w:rPr>
          <w:rFonts w:asciiTheme="minorHAnsi" w:hAnsiTheme="minorHAnsi" w:cstheme="minorHAnsi"/>
          <w:color w:val="auto"/>
          <w:sz w:val="24"/>
          <w:szCs w:val="24"/>
        </w:rPr>
        <w:t>,</w:t>
      </w:r>
      <w:r w:rsidR="005550C3" w:rsidRPr="006A7B3B">
        <w:rPr>
          <w:rFonts w:asciiTheme="minorHAnsi" w:hAnsiTheme="minorHAnsi" w:cstheme="minorHAnsi"/>
          <w:color w:val="auto"/>
          <w:sz w:val="24"/>
          <w:szCs w:val="24"/>
        </w:rPr>
        <w:t xml:space="preserve"> </w:t>
      </w:r>
      <w:r w:rsidR="008E726B" w:rsidRPr="006A7B3B">
        <w:rPr>
          <w:rFonts w:asciiTheme="minorHAnsi" w:hAnsiTheme="minorHAnsi" w:cstheme="minorHAnsi"/>
          <w:color w:val="auto"/>
          <w:sz w:val="24"/>
          <w:szCs w:val="24"/>
        </w:rPr>
        <w:t xml:space="preserve">wobec </w:t>
      </w:r>
      <w:r w:rsidR="005550C3" w:rsidRPr="00517520">
        <w:rPr>
          <w:rFonts w:asciiTheme="minorHAnsi" w:hAnsiTheme="minorHAnsi" w:cstheme="minorHAnsi"/>
          <w:sz w:val="24"/>
          <w:szCs w:val="24"/>
        </w:rPr>
        <w:t xml:space="preserve">którego </w:t>
      </w:r>
      <w:r w:rsidR="008E726B" w:rsidRPr="006A7B3B">
        <w:rPr>
          <w:rFonts w:asciiTheme="minorHAnsi" w:hAnsiTheme="minorHAnsi" w:cstheme="minorHAnsi"/>
          <w:color w:val="auto"/>
          <w:sz w:val="24"/>
          <w:szCs w:val="24"/>
        </w:rPr>
        <w:t xml:space="preserve">posiada informacje o </w:t>
      </w:r>
      <w:r w:rsidR="008E726B">
        <w:rPr>
          <w:rFonts w:asciiTheme="minorHAnsi" w:hAnsiTheme="minorHAnsi" w:cstheme="minorHAnsi"/>
          <w:sz w:val="24"/>
          <w:szCs w:val="24"/>
        </w:rPr>
        <w:t>podejrze</w:t>
      </w:r>
      <w:r w:rsidR="008E726B" w:rsidRPr="006A7B3B">
        <w:rPr>
          <w:rFonts w:asciiTheme="minorHAnsi" w:hAnsiTheme="minorHAnsi" w:cstheme="minorHAnsi"/>
          <w:color w:val="auto"/>
          <w:sz w:val="24"/>
          <w:szCs w:val="24"/>
        </w:rPr>
        <w:t>niu</w:t>
      </w:r>
      <w:r w:rsidR="0069627C" w:rsidRPr="00517520">
        <w:rPr>
          <w:rFonts w:asciiTheme="minorHAnsi" w:hAnsiTheme="minorHAnsi" w:cstheme="minorHAnsi"/>
          <w:sz w:val="24"/>
          <w:szCs w:val="24"/>
        </w:rPr>
        <w:t xml:space="preserve"> </w:t>
      </w:r>
      <w:r w:rsidR="008E726B" w:rsidRPr="00517520">
        <w:rPr>
          <w:rFonts w:asciiTheme="minorHAnsi" w:hAnsiTheme="minorHAnsi" w:cstheme="minorHAnsi"/>
          <w:sz w:val="24"/>
          <w:szCs w:val="24"/>
        </w:rPr>
        <w:t>krzywdzeni</w:t>
      </w:r>
      <w:r w:rsidR="006A7B3B">
        <w:rPr>
          <w:rFonts w:asciiTheme="minorHAnsi" w:hAnsiTheme="minorHAnsi" w:cstheme="minorHAnsi"/>
          <w:color w:val="auto"/>
          <w:sz w:val="24"/>
          <w:szCs w:val="24"/>
        </w:rPr>
        <w:t>a.</w:t>
      </w:r>
    </w:p>
    <w:p w14:paraId="20D45D81" w14:textId="6A396277" w:rsidR="001F3340" w:rsidRPr="00517520" w:rsidRDefault="00FC15EB" w:rsidP="00020826">
      <w:pPr>
        <w:pStyle w:val="Akapitzlist"/>
        <w:numPr>
          <w:ilvl w:val="0"/>
          <w:numId w:val="6"/>
        </w:numPr>
        <w:ind w:right="14"/>
        <w:rPr>
          <w:rFonts w:asciiTheme="minorHAnsi" w:hAnsiTheme="minorHAnsi" w:cstheme="minorHAnsi"/>
          <w:sz w:val="24"/>
          <w:szCs w:val="24"/>
        </w:rPr>
      </w:pPr>
      <w:r w:rsidRPr="00517520">
        <w:rPr>
          <w:rFonts w:asciiTheme="minorHAnsi" w:hAnsiTheme="minorHAnsi" w:cstheme="minorHAnsi"/>
          <w:sz w:val="24"/>
          <w:szCs w:val="24"/>
        </w:rPr>
        <w:t>Dyrektor</w:t>
      </w:r>
      <w:r w:rsidR="0069627C" w:rsidRPr="00517520">
        <w:rPr>
          <w:rFonts w:asciiTheme="minorHAnsi" w:hAnsiTheme="minorHAnsi" w:cstheme="minorHAnsi"/>
          <w:sz w:val="24"/>
          <w:szCs w:val="24"/>
        </w:rPr>
        <w:t xml:space="preserve"> </w:t>
      </w:r>
      <w:r w:rsidR="00931AEA" w:rsidRPr="006A7B3B">
        <w:rPr>
          <w:rFonts w:asciiTheme="minorHAnsi" w:hAnsiTheme="minorHAnsi" w:cstheme="minorHAnsi"/>
          <w:color w:val="auto"/>
          <w:sz w:val="24"/>
          <w:szCs w:val="24"/>
        </w:rPr>
        <w:t>CKZ</w:t>
      </w:r>
      <w:r w:rsidR="0069627C" w:rsidRPr="00517520">
        <w:rPr>
          <w:rFonts w:asciiTheme="minorHAnsi" w:hAnsiTheme="minorHAnsi" w:cstheme="minorHAnsi"/>
          <w:sz w:val="24"/>
          <w:szCs w:val="24"/>
        </w:rPr>
        <w:t xml:space="preserve"> sporządz</w:t>
      </w:r>
      <w:r w:rsidR="00931AEA" w:rsidRPr="006A7B3B">
        <w:rPr>
          <w:rFonts w:asciiTheme="minorHAnsi" w:hAnsiTheme="minorHAnsi" w:cstheme="minorHAnsi"/>
          <w:strike/>
          <w:color w:val="auto"/>
          <w:sz w:val="24"/>
          <w:szCs w:val="24"/>
        </w:rPr>
        <w:t>a</w:t>
      </w:r>
      <w:r w:rsidR="0069627C" w:rsidRPr="00517520">
        <w:rPr>
          <w:rFonts w:asciiTheme="minorHAnsi" w:hAnsiTheme="minorHAnsi" w:cstheme="minorHAnsi"/>
          <w:sz w:val="24"/>
          <w:szCs w:val="24"/>
        </w:rPr>
        <w:t xml:space="preserve"> opis sytuacji szkolnej </w:t>
      </w:r>
      <w:r w:rsidRPr="00517520">
        <w:rPr>
          <w:sz w:val="24"/>
          <w:szCs w:val="24"/>
        </w:rPr>
        <w:t>małoletniego</w:t>
      </w:r>
      <w:r w:rsidRPr="00517520">
        <w:rPr>
          <w:rFonts w:asciiTheme="minorHAnsi" w:hAnsiTheme="minorHAnsi" w:cstheme="minorHAnsi"/>
          <w:sz w:val="24"/>
          <w:szCs w:val="24"/>
        </w:rPr>
        <w:t xml:space="preserve"> na podstawie rozmów z </w:t>
      </w:r>
      <w:r w:rsidRPr="00517520">
        <w:rPr>
          <w:sz w:val="24"/>
          <w:szCs w:val="24"/>
        </w:rPr>
        <w:t>małoletnim</w:t>
      </w:r>
      <w:r w:rsidR="00931AEA" w:rsidRPr="00931AEA">
        <w:rPr>
          <w:rFonts w:asciiTheme="minorHAnsi" w:hAnsiTheme="minorHAnsi" w:cstheme="minorHAnsi"/>
          <w:color w:val="70AD47" w:themeColor="accent6"/>
          <w:sz w:val="24"/>
          <w:szCs w:val="24"/>
        </w:rPr>
        <w:t xml:space="preserve"> i</w:t>
      </w:r>
      <w:r w:rsidRPr="00931AEA">
        <w:rPr>
          <w:rFonts w:asciiTheme="minorHAnsi" w:hAnsiTheme="minorHAnsi" w:cstheme="minorHAnsi"/>
          <w:color w:val="70AD47" w:themeColor="accent6"/>
          <w:sz w:val="24"/>
          <w:szCs w:val="24"/>
        </w:rPr>
        <w:t xml:space="preserve"> </w:t>
      </w:r>
      <w:r w:rsidRPr="00517520">
        <w:rPr>
          <w:rFonts w:asciiTheme="minorHAnsi" w:hAnsiTheme="minorHAnsi" w:cstheme="minorHAnsi"/>
          <w:sz w:val="24"/>
          <w:szCs w:val="24"/>
        </w:rPr>
        <w:t>nauczycielami</w:t>
      </w:r>
      <w:r w:rsidR="0069627C" w:rsidRPr="00517520">
        <w:rPr>
          <w:rFonts w:asciiTheme="minorHAnsi" w:hAnsiTheme="minorHAnsi" w:cstheme="minorHAnsi"/>
          <w:sz w:val="24"/>
          <w:szCs w:val="24"/>
        </w:rPr>
        <w:t>.</w:t>
      </w:r>
    </w:p>
    <w:p w14:paraId="0E13E520" w14:textId="77777777" w:rsidR="00FC15EB" w:rsidRPr="00517520" w:rsidRDefault="00FC15EB" w:rsidP="00020826">
      <w:pPr>
        <w:pStyle w:val="Akapitzlist"/>
        <w:numPr>
          <w:ilvl w:val="0"/>
          <w:numId w:val="6"/>
        </w:numPr>
        <w:ind w:right="14"/>
        <w:rPr>
          <w:rFonts w:asciiTheme="minorHAnsi" w:hAnsiTheme="minorHAnsi" w:cstheme="minorHAnsi"/>
          <w:sz w:val="24"/>
          <w:szCs w:val="24"/>
        </w:rPr>
      </w:pPr>
      <w:r w:rsidRPr="00517520">
        <w:rPr>
          <w:rFonts w:asciiTheme="minorHAnsi" w:hAnsiTheme="minorHAnsi" w:cstheme="minorHAnsi"/>
          <w:sz w:val="24"/>
          <w:szCs w:val="24"/>
        </w:rPr>
        <w:t>Dyrektor Centrum przekazuje uzyskane informacje dotyczące podejrzenia krzywdzenia małoletniego do dyrektora macierzystej szkoły w celu opracowania planu pomocy mał</w:t>
      </w:r>
      <w:r w:rsidR="005550C3" w:rsidRPr="00517520">
        <w:rPr>
          <w:rFonts w:asciiTheme="minorHAnsi" w:hAnsiTheme="minorHAnsi" w:cstheme="minorHAnsi"/>
          <w:sz w:val="24"/>
          <w:szCs w:val="24"/>
        </w:rPr>
        <w:t>oletnie</w:t>
      </w:r>
      <w:r w:rsidRPr="00517520">
        <w:rPr>
          <w:rFonts w:asciiTheme="minorHAnsi" w:hAnsiTheme="minorHAnsi" w:cstheme="minorHAnsi"/>
          <w:sz w:val="24"/>
          <w:szCs w:val="24"/>
        </w:rPr>
        <w:t xml:space="preserve">mu. </w:t>
      </w:r>
    </w:p>
    <w:p w14:paraId="2C49A623" w14:textId="77777777" w:rsidR="0069627C" w:rsidRPr="00517520" w:rsidRDefault="0069627C" w:rsidP="00020826">
      <w:pPr>
        <w:pStyle w:val="Akapitzlist"/>
        <w:numPr>
          <w:ilvl w:val="0"/>
          <w:numId w:val="6"/>
        </w:numPr>
        <w:ind w:right="14"/>
        <w:rPr>
          <w:rFonts w:asciiTheme="minorHAnsi" w:hAnsiTheme="minorHAnsi" w:cstheme="minorHAnsi"/>
          <w:sz w:val="24"/>
          <w:szCs w:val="24"/>
        </w:rPr>
      </w:pPr>
      <w:r w:rsidRPr="00517520">
        <w:rPr>
          <w:rFonts w:asciiTheme="minorHAnsi" w:hAnsiTheme="minorHAnsi" w:cstheme="minorHAnsi"/>
          <w:sz w:val="24"/>
          <w:szCs w:val="24"/>
        </w:rPr>
        <w:t xml:space="preserve">Plan pomocy </w:t>
      </w:r>
      <w:r w:rsidR="00FC15EB" w:rsidRPr="00517520">
        <w:rPr>
          <w:sz w:val="24"/>
          <w:szCs w:val="24"/>
        </w:rPr>
        <w:t>małoletniemu</w:t>
      </w:r>
      <w:r w:rsidRPr="00517520">
        <w:rPr>
          <w:rFonts w:asciiTheme="minorHAnsi" w:hAnsiTheme="minorHAnsi" w:cstheme="minorHAnsi"/>
          <w:sz w:val="24"/>
          <w:szCs w:val="24"/>
        </w:rPr>
        <w:t xml:space="preserve"> powinien zawierać wskazania dotyczące:</w:t>
      </w:r>
    </w:p>
    <w:p w14:paraId="20775852" w14:textId="77777777" w:rsidR="001F3340" w:rsidRPr="00517520" w:rsidRDefault="0069627C" w:rsidP="00020826">
      <w:pPr>
        <w:pStyle w:val="Akapitzlist"/>
        <w:numPr>
          <w:ilvl w:val="0"/>
          <w:numId w:val="7"/>
        </w:numPr>
        <w:ind w:right="14"/>
        <w:rPr>
          <w:rFonts w:asciiTheme="minorHAnsi" w:hAnsiTheme="minorHAnsi" w:cstheme="minorHAnsi"/>
          <w:sz w:val="24"/>
          <w:szCs w:val="24"/>
        </w:rPr>
      </w:pPr>
      <w:r w:rsidRPr="00517520">
        <w:rPr>
          <w:rFonts w:asciiTheme="minorHAnsi" w:hAnsiTheme="minorHAnsi" w:cstheme="minorHAnsi"/>
          <w:sz w:val="24"/>
          <w:szCs w:val="24"/>
        </w:rPr>
        <w:t>podjęcia przez placówkę działań w celu zapewnienia</w:t>
      </w:r>
      <w:r w:rsidR="00FC15EB" w:rsidRPr="00517520">
        <w:rPr>
          <w:sz w:val="24"/>
          <w:szCs w:val="24"/>
        </w:rPr>
        <w:t xml:space="preserve"> małoletniemu</w:t>
      </w:r>
      <w:r w:rsidR="00FC15EB" w:rsidRPr="00517520">
        <w:rPr>
          <w:rFonts w:asciiTheme="minorHAnsi" w:hAnsiTheme="minorHAnsi" w:cstheme="minorHAnsi"/>
          <w:sz w:val="24"/>
          <w:szCs w:val="24"/>
        </w:rPr>
        <w:t xml:space="preserve"> </w:t>
      </w:r>
      <w:r w:rsidRPr="00517520">
        <w:rPr>
          <w:rFonts w:asciiTheme="minorHAnsi" w:hAnsiTheme="minorHAnsi" w:cstheme="minorHAnsi"/>
          <w:sz w:val="24"/>
          <w:szCs w:val="24"/>
        </w:rPr>
        <w:t xml:space="preserve">bezpieczeństwa, w tym zgłoszenie podejrzenia krzywdzenia do odpowiedniej </w:t>
      </w:r>
      <w:r w:rsidR="00442722">
        <w:rPr>
          <w:rFonts w:asciiTheme="minorHAnsi" w:hAnsiTheme="minorHAnsi" w:cstheme="minorHAnsi"/>
          <w:sz w:val="24"/>
          <w:szCs w:val="24"/>
        </w:rPr>
        <w:t>instytucji</w:t>
      </w:r>
      <w:r w:rsidRPr="00517520">
        <w:rPr>
          <w:rFonts w:asciiTheme="minorHAnsi" w:hAnsiTheme="minorHAnsi" w:cstheme="minorHAnsi"/>
          <w:sz w:val="24"/>
          <w:szCs w:val="24"/>
        </w:rPr>
        <w:t>;</w:t>
      </w:r>
    </w:p>
    <w:p w14:paraId="1D83FFD5" w14:textId="77777777" w:rsidR="001F3340" w:rsidRPr="00517520" w:rsidRDefault="0069627C" w:rsidP="00020826">
      <w:pPr>
        <w:pStyle w:val="Akapitzlist"/>
        <w:numPr>
          <w:ilvl w:val="0"/>
          <w:numId w:val="7"/>
        </w:numPr>
        <w:ind w:right="14"/>
        <w:rPr>
          <w:rFonts w:asciiTheme="minorHAnsi" w:hAnsiTheme="minorHAnsi" w:cstheme="minorHAnsi"/>
          <w:sz w:val="24"/>
          <w:szCs w:val="24"/>
        </w:rPr>
      </w:pPr>
      <w:r w:rsidRPr="00517520">
        <w:rPr>
          <w:rFonts w:asciiTheme="minorHAnsi" w:hAnsiTheme="minorHAnsi" w:cstheme="minorHAnsi"/>
          <w:sz w:val="24"/>
          <w:szCs w:val="24"/>
        </w:rPr>
        <w:t xml:space="preserve">wsparcia, jakie placówka zaoferuje </w:t>
      </w:r>
      <w:r w:rsidR="00FC15EB" w:rsidRPr="00517520">
        <w:rPr>
          <w:sz w:val="24"/>
          <w:szCs w:val="24"/>
        </w:rPr>
        <w:t>małoletniemu</w:t>
      </w:r>
      <w:r w:rsidRPr="00517520">
        <w:rPr>
          <w:rFonts w:asciiTheme="minorHAnsi" w:hAnsiTheme="minorHAnsi" w:cstheme="minorHAnsi"/>
          <w:sz w:val="24"/>
          <w:szCs w:val="24"/>
        </w:rPr>
        <w:t>;</w:t>
      </w:r>
    </w:p>
    <w:p w14:paraId="6BFA5123" w14:textId="77777777" w:rsidR="0069627C" w:rsidRPr="00517520" w:rsidRDefault="0069627C" w:rsidP="00020826">
      <w:pPr>
        <w:pStyle w:val="Akapitzlist"/>
        <w:numPr>
          <w:ilvl w:val="0"/>
          <w:numId w:val="7"/>
        </w:numPr>
        <w:ind w:right="14"/>
        <w:rPr>
          <w:rFonts w:asciiTheme="minorHAnsi" w:hAnsiTheme="minorHAnsi" w:cstheme="minorHAnsi"/>
          <w:sz w:val="24"/>
          <w:szCs w:val="24"/>
        </w:rPr>
      </w:pPr>
      <w:r w:rsidRPr="00517520">
        <w:rPr>
          <w:rFonts w:asciiTheme="minorHAnsi" w:hAnsiTheme="minorHAnsi" w:cstheme="minorHAnsi"/>
          <w:sz w:val="24"/>
          <w:szCs w:val="24"/>
        </w:rPr>
        <w:t xml:space="preserve">skierowania </w:t>
      </w:r>
      <w:r w:rsidR="00FC15EB" w:rsidRPr="00517520">
        <w:rPr>
          <w:sz w:val="24"/>
          <w:szCs w:val="24"/>
        </w:rPr>
        <w:t>mał</w:t>
      </w:r>
      <w:r w:rsidR="006566EF">
        <w:rPr>
          <w:sz w:val="24"/>
          <w:szCs w:val="24"/>
        </w:rPr>
        <w:t>oletniego</w:t>
      </w:r>
      <w:r w:rsidRPr="00517520">
        <w:rPr>
          <w:rFonts w:asciiTheme="minorHAnsi" w:hAnsiTheme="minorHAnsi" w:cstheme="minorHAnsi"/>
          <w:sz w:val="24"/>
          <w:szCs w:val="24"/>
        </w:rPr>
        <w:t xml:space="preserve"> do specjalistycznej placówki pomocy </w:t>
      </w:r>
      <w:r w:rsidR="00FC15EB" w:rsidRPr="00517520">
        <w:rPr>
          <w:sz w:val="24"/>
          <w:szCs w:val="24"/>
        </w:rPr>
        <w:t>małoletniemu</w:t>
      </w:r>
      <w:r w:rsidRPr="00517520">
        <w:rPr>
          <w:rFonts w:asciiTheme="minorHAnsi" w:hAnsiTheme="minorHAnsi" w:cstheme="minorHAnsi"/>
          <w:sz w:val="24"/>
          <w:szCs w:val="24"/>
        </w:rPr>
        <w:t>, jeżeli istnieje taka potrzeba.</w:t>
      </w:r>
    </w:p>
    <w:p w14:paraId="7D07A5D8" w14:textId="77777777" w:rsidR="001F3340" w:rsidRPr="00517520" w:rsidRDefault="001F3340" w:rsidP="0069627C">
      <w:pPr>
        <w:spacing w:after="36" w:line="259" w:lineRule="auto"/>
        <w:ind w:left="284" w:hanging="10"/>
        <w:jc w:val="center"/>
        <w:rPr>
          <w:rFonts w:asciiTheme="minorHAnsi" w:hAnsiTheme="minorHAnsi" w:cstheme="minorHAnsi"/>
          <w:sz w:val="24"/>
          <w:szCs w:val="24"/>
        </w:rPr>
      </w:pPr>
    </w:p>
    <w:p w14:paraId="297252AB" w14:textId="539D084E" w:rsidR="0069627C" w:rsidRPr="00517520" w:rsidRDefault="0069627C" w:rsidP="001333B3">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sz w:val="24"/>
          <w:szCs w:val="24"/>
        </w:rPr>
        <w:t>§5</w:t>
      </w:r>
    </w:p>
    <w:p w14:paraId="21DA460F" w14:textId="77777777" w:rsidR="00C6654B" w:rsidRDefault="0069627C" w:rsidP="00020826">
      <w:pPr>
        <w:pStyle w:val="Akapitzlist"/>
        <w:numPr>
          <w:ilvl w:val="0"/>
          <w:numId w:val="8"/>
        </w:numPr>
        <w:ind w:right="14"/>
        <w:rPr>
          <w:rFonts w:asciiTheme="minorHAnsi" w:hAnsiTheme="minorHAnsi" w:cstheme="minorHAnsi"/>
          <w:sz w:val="24"/>
          <w:szCs w:val="24"/>
        </w:rPr>
      </w:pPr>
      <w:r w:rsidRPr="00517520">
        <w:rPr>
          <w:rFonts w:asciiTheme="minorHAnsi" w:hAnsiTheme="minorHAnsi" w:cstheme="minorHAnsi"/>
          <w:sz w:val="24"/>
          <w:szCs w:val="24"/>
        </w:rPr>
        <w:t xml:space="preserve">W przypadkach bardziej skomplikowanych (dotyczących wykorzystywania seksualnego oraz znęcania się fizycznego i psychicznego o dużym nasileniu) kierownictwo placówki powołuje zespół interwencyjny, w skład którego mogą wejść: </w:t>
      </w:r>
      <w:r w:rsidR="000655AB" w:rsidRPr="00517520">
        <w:rPr>
          <w:rFonts w:asciiTheme="minorHAnsi" w:hAnsiTheme="minorHAnsi" w:cstheme="minorHAnsi"/>
          <w:sz w:val="24"/>
          <w:szCs w:val="24"/>
        </w:rPr>
        <w:t xml:space="preserve">wychowawca </w:t>
      </w:r>
      <w:r w:rsidR="001E675F" w:rsidRPr="00517520">
        <w:rPr>
          <w:rFonts w:asciiTheme="minorHAnsi" w:hAnsiTheme="minorHAnsi" w:cstheme="minorHAnsi"/>
          <w:sz w:val="24"/>
          <w:szCs w:val="24"/>
        </w:rPr>
        <w:t>ucznia</w:t>
      </w:r>
      <w:r w:rsidRPr="00517520">
        <w:rPr>
          <w:rFonts w:asciiTheme="minorHAnsi" w:hAnsiTheme="minorHAnsi" w:cstheme="minorHAnsi"/>
          <w:sz w:val="24"/>
          <w:szCs w:val="24"/>
        </w:rPr>
        <w:t xml:space="preserve">, kierownictwo placówki, inni pracownicy mający wiedzę o krzywdzeniu </w:t>
      </w:r>
      <w:r w:rsidR="001E675F" w:rsidRPr="00517520">
        <w:rPr>
          <w:sz w:val="24"/>
          <w:szCs w:val="24"/>
        </w:rPr>
        <w:t>małoletniego</w:t>
      </w:r>
      <w:r w:rsidRPr="00517520">
        <w:rPr>
          <w:rFonts w:asciiTheme="minorHAnsi" w:hAnsiTheme="minorHAnsi" w:cstheme="minorHAnsi"/>
          <w:sz w:val="24"/>
          <w:szCs w:val="24"/>
        </w:rPr>
        <w:t xml:space="preserve"> lub o </w:t>
      </w:r>
      <w:r w:rsidR="001E675F" w:rsidRPr="00517520">
        <w:rPr>
          <w:sz w:val="24"/>
          <w:szCs w:val="24"/>
        </w:rPr>
        <w:t>małoletnim</w:t>
      </w:r>
      <w:r w:rsidRPr="00517520">
        <w:rPr>
          <w:rFonts w:asciiTheme="minorHAnsi" w:hAnsiTheme="minorHAnsi" w:cstheme="minorHAnsi"/>
          <w:sz w:val="24"/>
          <w:szCs w:val="24"/>
        </w:rPr>
        <w:t xml:space="preserve"> (dalej określani jako: zespół interwencyjny).</w:t>
      </w:r>
    </w:p>
    <w:p w14:paraId="4DBE826B" w14:textId="77777777" w:rsidR="001F3340" w:rsidRDefault="0069627C" w:rsidP="00020826">
      <w:pPr>
        <w:pStyle w:val="Akapitzlist"/>
        <w:numPr>
          <w:ilvl w:val="0"/>
          <w:numId w:val="8"/>
        </w:numPr>
        <w:ind w:right="14"/>
        <w:rPr>
          <w:rFonts w:asciiTheme="minorHAnsi" w:hAnsiTheme="minorHAnsi" w:cstheme="minorHAnsi"/>
          <w:sz w:val="24"/>
          <w:szCs w:val="24"/>
        </w:rPr>
      </w:pPr>
      <w:r w:rsidRPr="00C6654B">
        <w:rPr>
          <w:rFonts w:asciiTheme="minorHAnsi" w:hAnsiTheme="minorHAnsi" w:cstheme="minorHAnsi"/>
          <w:sz w:val="24"/>
          <w:szCs w:val="24"/>
        </w:rPr>
        <w:t>Zespół interwencyjny sporządza</w:t>
      </w:r>
      <w:r w:rsidR="000655AB" w:rsidRPr="00C6654B">
        <w:rPr>
          <w:rFonts w:asciiTheme="minorHAnsi" w:hAnsiTheme="minorHAnsi" w:cstheme="minorHAnsi"/>
          <w:sz w:val="24"/>
          <w:szCs w:val="24"/>
        </w:rPr>
        <w:t xml:space="preserve"> notatkę zawierającą wszystkie istotne informacje dotyczące zdarzenia krzywdzenia małoletniego i przekazuje ją do szkoły macierzystej w celu opracowania</w:t>
      </w:r>
      <w:r w:rsidRPr="00C6654B">
        <w:rPr>
          <w:rFonts w:asciiTheme="minorHAnsi" w:hAnsiTheme="minorHAnsi" w:cstheme="minorHAnsi"/>
          <w:sz w:val="24"/>
          <w:szCs w:val="24"/>
        </w:rPr>
        <w:t xml:space="preserve"> plan</w:t>
      </w:r>
      <w:r w:rsidR="000655AB" w:rsidRPr="00C6654B">
        <w:rPr>
          <w:rFonts w:asciiTheme="minorHAnsi" w:hAnsiTheme="minorHAnsi" w:cstheme="minorHAnsi"/>
          <w:sz w:val="24"/>
          <w:szCs w:val="24"/>
        </w:rPr>
        <w:t>u</w:t>
      </w:r>
      <w:r w:rsidRPr="00C6654B">
        <w:rPr>
          <w:rFonts w:asciiTheme="minorHAnsi" w:hAnsiTheme="minorHAnsi" w:cstheme="minorHAnsi"/>
          <w:sz w:val="24"/>
          <w:szCs w:val="24"/>
        </w:rPr>
        <w:t xml:space="preserve"> pomocy </w:t>
      </w:r>
      <w:r w:rsidR="000655AB" w:rsidRPr="00C6654B">
        <w:rPr>
          <w:sz w:val="24"/>
          <w:szCs w:val="24"/>
        </w:rPr>
        <w:t>małoletniemu</w:t>
      </w:r>
      <w:r w:rsidR="00C6654B" w:rsidRPr="00C6654B">
        <w:rPr>
          <w:rFonts w:asciiTheme="minorHAnsi" w:hAnsiTheme="minorHAnsi" w:cstheme="minorHAnsi"/>
          <w:sz w:val="24"/>
          <w:szCs w:val="24"/>
        </w:rPr>
        <w:t>.</w:t>
      </w:r>
    </w:p>
    <w:p w14:paraId="54C6720C" w14:textId="05B1ACBB" w:rsidR="009F3DF3" w:rsidRPr="00C6654B" w:rsidRDefault="009F3DF3" w:rsidP="00020826">
      <w:pPr>
        <w:pStyle w:val="Akapitzlist"/>
        <w:numPr>
          <w:ilvl w:val="0"/>
          <w:numId w:val="8"/>
        </w:numPr>
        <w:ind w:right="14"/>
        <w:rPr>
          <w:rFonts w:asciiTheme="minorHAnsi" w:hAnsiTheme="minorHAnsi" w:cstheme="minorHAnsi"/>
          <w:sz w:val="24"/>
          <w:szCs w:val="24"/>
        </w:rPr>
      </w:pPr>
      <w:r w:rsidRPr="00517520">
        <w:rPr>
          <w:rFonts w:asciiTheme="minorHAnsi" w:hAnsiTheme="minorHAnsi" w:cstheme="minorHAnsi"/>
          <w:sz w:val="24"/>
          <w:szCs w:val="24"/>
        </w:rPr>
        <w:t xml:space="preserve">W przypadku gdy podejrzenie krzywdzenia zgłosili opiekunowie </w:t>
      </w:r>
      <w:r w:rsidRPr="00517520">
        <w:rPr>
          <w:sz w:val="24"/>
          <w:szCs w:val="24"/>
        </w:rPr>
        <w:t>małoletniego</w:t>
      </w:r>
      <w:r w:rsidRPr="00517520">
        <w:rPr>
          <w:rFonts w:asciiTheme="minorHAnsi" w:hAnsiTheme="minorHAnsi" w:cstheme="minorHAnsi"/>
          <w:sz w:val="24"/>
          <w:szCs w:val="24"/>
        </w:rPr>
        <w:t xml:space="preserve">, powołanie zespołu jest obligatoryjne. Zespół interwencyjny wzywa opiekunów </w:t>
      </w:r>
      <w:r w:rsidRPr="00517520">
        <w:rPr>
          <w:sz w:val="24"/>
          <w:szCs w:val="24"/>
        </w:rPr>
        <w:t>małoletniego</w:t>
      </w:r>
      <w:r w:rsidRPr="00517520">
        <w:rPr>
          <w:rFonts w:asciiTheme="minorHAnsi" w:hAnsiTheme="minorHAnsi" w:cstheme="minorHAnsi"/>
          <w:sz w:val="24"/>
          <w:szCs w:val="24"/>
        </w:rPr>
        <w:t xml:space="preserve"> na </w:t>
      </w:r>
      <w:r w:rsidRPr="00517520">
        <w:rPr>
          <w:rFonts w:asciiTheme="minorHAnsi" w:hAnsiTheme="minorHAnsi" w:cstheme="minorHAnsi"/>
          <w:sz w:val="24"/>
          <w:szCs w:val="24"/>
        </w:rPr>
        <w:lastRenderedPageBreak/>
        <w:t>spotkanie wyjaśniające, podczas którego może zaproponować opiekunom zdiagnozowanie zgłaszanego podejrzenia w zewnętrznej, bezstronnej instytucji. Ze spotkania sporządza się protokół.</w:t>
      </w:r>
    </w:p>
    <w:p w14:paraId="6CA38514" w14:textId="4DC124E8" w:rsidR="000655AB" w:rsidRPr="00517520" w:rsidRDefault="000655AB" w:rsidP="009F3DF3">
      <w:pPr>
        <w:spacing w:after="0"/>
        <w:ind w:left="976" w:right="14" w:firstLine="0"/>
        <w:rPr>
          <w:rFonts w:asciiTheme="minorHAnsi" w:hAnsiTheme="minorHAnsi" w:cstheme="minorHAnsi"/>
          <w:sz w:val="24"/>
          <w:szCs w:val="24"/>
        </w:rPr>
      </w:pPr>
    </w:p>
    <w:p w14:paraId="583552DD" w14:textId="4A5483C8" w:rsidR="0069627C" w:rsidRPr="00517520" w:rsidRDefault="0069627C" w:rsidP="001333B3">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sz w:val="24"/>
          <w:szCs w:val="24"/>
        </w:rPr>
        <w:t>§6</w:t>
      </w:r>
    </w:p>
    <w:p w14:paraId="10B8D935" w14:textId="340A9A45" w:rsidR="001F3340" w:rsidRPr="00517520" w:rsidRDefault="0069627C" w:rsidP="00020826">
      <w:pPr>
        <w:pStyle w:val="Akapitzlist"/>
        <w:numPr>
          <w:ilvl w:val="0"/>
          <w:numId w:val="9"/>
        </w:numPr>
        <w:ind w:right="14"/>
        <w:rPr>
          <w:rFonts w:asciiTheme="minorHAnsi" w:hAnsiTheme="minorHAnsi" w:cstheme="minorHAnsi"/>
          <w:sz w:val="24"/>
          <w:szCs w:val="24"/>
        </w:rPr>
      </w:pPr>
      <w:r w:rsidRPr="00517520">
        <w:rPr>
          <w:rFonts w:asciiTheme="minorHAnsi" w:hAnsiTheme="minorHAnsi" w:cstheme="minorHAnsi"/>
          <w:sz w:val="24"/>
          <w:szCs w:val="24"/>
        </w:rPr>
        <w:t xml:space="preserve">Plan pomocy </w:t>
      </w:r>
      <w:r w:rsidR="0034479E" w:rsidRPr="00517520">
        <w:rPr>
          <w:sz w:val="24"/>
          <w:szCs w:val="24"/>
        </w:rPr>
        <w:t>małoletnie</w:t>
      </w:r>
      <w:r w:rsidR="00570532" w:rsidRPr="006A7B3B">
        <w:rPr>
          <w:color w:val="auto"/>
          <w:sz w:val="24"/>
          <w:szCs w:val="24"/>
        </w:rPr>
        <w:t>mu</w:t>
      </w:r>
      <w:r w:rsidRPr="00517520">
        <w:rPr>
          <w:rFonts w:asciiTheme="minorHAnsi" w:hAnsiTheme="minorHAnsi" w:cstheme="minorHAnsi"/>
          <w:sz w:val="24"/>
          <w:szCs w:val="24"/>
        </w:rPr>
        <w:t xml:space="preserve"> jest przedstawiany </w:t>
      </w:r>
      <w:r w:rsidR="0034479E" w:rsidRPr="00517520">
        <w:rPr>
          <w:rFonts w:asciiTheme="minorHAnsi" w:hAnsiTheme="minorHAnsi" w:cstheme="minorHAnsi"/>
          <w:sz w:val="24"/>
          <w:szCs w:val="24"/>
        </w:rPr>
        <w:t xml:space="preserve">jego </w:t>
      </w:r>
      <w:r w:rsidRPr="00517520">
        <w:rPr>
          <w:rFonts w:asciiTheme="minorHAnsi" w:hAnsiTheme="minorHAnsi" w:cstheme="minorHAnsi"/>
          <w:sz w:val="24"/>
          <w:szCs w:val="24"/>
        </w:rPr>
        <w:t xml:space="preserve">opiekunom </w:t>
      </w:r>
      <w:r w:rsidR="0034479E" w:rsidRPr="00517520">
        <w:rPr>
          <w:rFonts w:asciiTheme="minorHAnsi" w:hAnsiTheme="minorHAnsi" w:cstheme="minorHAnsi"/>
          <w:sz w:val="24"/>
          <w:szCs w:val="24"/>
        </w:rPr>
        <w:t xml:space="preserve">oraz pracownikom placówki, którzy uczestniczyli w procesie rozpoznawania zdarzenia krzywdzenia małoletniego </w:t>
      </w:r>
      <w:r w:rsidRPr="00517520">
        <w:rPr>
          <w:rFonts w:asciiTheme="minorHAnsi" w:hAnsiTheme="minorHAnsi" w:cstheme="minorHAnsi"/>
          <w:sz w:val="24"/>
          <w:szCs w:val="24"/>
        </w:rPr>
        <w:t>z zaleceniem współpracy przy jego realizacji.</w:t>
      </w:r>
    </w:p>
    <w:p w14:paraId="1E716F78" w14:textId="77777777" w:rsidR="001F3340" w:rsidRPr="00517520" w:rsidRDefault="0069627C" w:rsidP="00020826">
      <w:pPr>
        <w:pStyle w:val="Akapitzlist"/>
        <w:numPr>
          <w:ilvl w:val="0"/>
          <w:numId w:val="9"/>
        </w:numPr>
        <w:ind w:right="14"/>
        <w:rPr>
          <w:rFonts w:asciiTheme="minorHAnsi" w:hAnsiTheme="minorHAnsi" w:cstheme="minorHAnsi"/>
          <w:sz w:val="24"/>
          <w:szCs w:val="24"/>
        </w:rPr>
      </w:pPr>
      <w:r w:rsidRPr="00517520">
        <w:rPr>
          <w:rFonts w:asciiTheme="minorHAnsi" w:hAnsiTheme="minorHAnsi" w:cstheme="minorHAnsi"/>
          <w:sz w:val="24"/>
          <w:szCs w:val="24"/>
        </w:rPr>
        <w:t>Pedagog/psycholog</w:t>
      </w:r>
      <w:r w:rsidR="0034479E" w:rsidRPr="00517520">
        <w:rPr>
          <w:rFonts w:asciiTheme="minorHAnsi" w:hAnsiTheme="minorHAnsi" w:cstheme="minorHAnsi"/>
          <w:sz w:val="24"/>
          <w:szCs w:val="24"/>
        </w:rPr>
        <w:t xml:space="preserve"> szkoły macierzystej</w:t>
      </w:r>
      <w:r w:rsidRPr="00517520">
        <w:rPr>
          <w:rFonts w:asciiTheme="minorHAnsi" w:hAnsiTheme="minorHAnsi" w:cstheme="minorHAnsi"/>
          <w:sz w:val="24"/>
          <w:szCs w:val="24"/>
        </w:rPr>
        <w:t xml:space="preserve"> informuje opiekunów o obowiązku placówki zgłoszenia podejrzenia krzywdzenia </w:t>
      </w:r>
      <w:r w:rsidR="0034479E" w:rsidRPr="00517520">
        <w:rPr>
          <w:sz w:val="24"/>
          <w:szCs w:val="24"/>
        </w:rPr>
        <w:t>małoletniego</w:t>
      </w:r>
      <w:r w:rsidRPr="00517520">
        <w:rPr>
          <w:rFonts w:asciiTheme="minorHAnsi" w:hAnsiTheme="minorHAnsi" w:cstheme="minorHAnsi"/>
          <w:sz w:val="24"/>
          <w:szCs w:val="24"/>
        </w:rPr>
        <w:t xml:space="preserve"> do odpowiedniej instytucji (prokuratura/policja lub sąd rodzinny, ośrodek pomocy społecznej bądź przewodniczący zespołu interdyscyplinarnego – procedura „Niebieskie Karty” – w zależności od zdiagnozowanego typu krzywdzenia i skorelowanej z nim interwencji).</w:t>
      </w:r>
    </w:p>
    <w:p w14:paraId="00CDFE54" w14:textId="3B45E57B" w:rsidR="001F3340" w:rsidRPr="00517520" w:rsidRDefault="0069627C" w:rsidP="00020826">
      <w:pPr>
        <w:pStyle w:val="Akapitzlist"/>
        <w:numPr>
          <w:ilvl w:val="0"/>
          <w:numId w:val="9"/>
        </w:numPr>
        <w:ind w:right="14"/>
        <w:rPr>
          <w:rFonts w:asciiTheme="minorHAnsi" w:hAnsiTheme="minorHAnsi" w:cstheme="minorHAnsi"/>
          <w:sz w:val="24"/>
          <w:szCs w:val="24"/>
        </w:rPr>
      </w:pPr>
      <w:r w:rsidRPr="00517520">
        <w:rPr>
          <w:rFonts w:asciiTheme="minorHAnsi" w:hAnsiTheme="minorHAnsi" w:cstheme="minorHAnsi"/>
          <w:sz w:val="24"/>
          <w:szCs w:val="24"/>
        </w:rPr>
        <w:t>Po poinformowaniu opiekunów przez pedagoga/psychologa – zgodnie z punktem poprzedzającym – kierownictwo placówki</w:t>
      </w:r>
      <w:r w:rsidR="00517520">
        <w:rPr>
          <w:rFonts w:asciiTheme="minorHAnsi" w:hAnsiTheme="minorHAnsi" w:cstheme="minorHAnsi"/>
          <w:sz w:val="24"/>
          <w:szCs w:val="24"/>
        </w:rPr>
        <w:t xml:space="preserve"> oraz/lub szkoły macierzystej</w:t>
      </w:r>
      <w:r w:rsidRPr="00517520">
        <w:rPr>
          <w:rFonts w:asciiTheme="minorHAnsi" w:hAnsiTheme="minorHAnsi" w:cstheme="minorHAnsi"/>
          <w:sz w:val="24"/>
          <w:szCs w:val="24"/>
        </w:rPr>
        <w:t xml:space="preserve"> składa zawiadomienie o podejrzeniu </w:t>
      </w:r>
      <w:r w:rsidR="00570532" w:rsidRPr="006A7B3B">
        <w:rPr>
          <w:rFonts w:asciiTheme="minorHAnsi" w:hAnsiTheme="minorHAnsi" w:cstheme="minorHAnsi"/>
          <w:color w:val="auto"/>
          <w:sz w:val="24"/>
          <w:szCs w:val="24"/>
        </w:rPr>
        <w:t>popełnienia</w:t>
      </w:r>
      <w:r w:rsidR="00570532">
        <w:rPr>
          <w:rFonts w:asciiTheme="minorHAnsi" w:hAnsiTheme="minorHAnsi" w:cstheme="minorHAnsi"/>
          <w:sz w:val="24"/>
          <w:szCs w:val="24"/>
        </w:rPr>
        <w:t xml:space="preserve"> </w:t>
      </w:r>
      <w:r w:rsidRPr="00517520">
        <w:rPr>
          <w:rFonts w:asciiTheme="minorHAnsi" w:hAnsiTheme="minorHAnsi" w:cstheme="minorHAnsi"/>
          <w:sz w:val="24"/>
          <w:szCs w:val="24"/>
        </w:rPr>
        <w:t>przestępstwa do prokuratury/policji lub wniosek o wgląd w sytuację rodziny do sądu rejonowego, wydziału rodzinnego i nieletnich, ośrodka pomocy społecznej lub przesyła formularz „Niebieska Karta – A” do przewodniczącego zespołu interdyscyplinarnego.</w:t>
      </w:r>
    </w:p>
    <w:p w14:paraId="79A284AD" w14:textId="77777777" w:rsidR="001F3340" w:rsidRPr="00517520" w:rsidRDefault="0069627C" w:rsidP="00020826">
      <w:pPr>
        <w:pStyle w:val="Akapitzlist"/>
        <w:numPr>
          <w:ilvl w:val="0"/>
          <w:numId w:val="9"/>
        </w:numPr>
        <w:ind w:right="14"/>
        <w:rPr>
          <w:rFonts w:asciiTheme="minorHAnsi" w:hAnsiTheme="minorHAnsi" w:cstheme="minorHAnsi"/>
          <w:sz w:val="24"/>
          <w:szCs w:val="24"/>
        </w:rPr>
      </w:pPr>
      <w:r w:rsidRPr="00517520">
        <w:rPr>
          <w:rFonts w:asciiTheme="minorHAnsi" w:hAnsiTheme="minorHAnsi" w:cstheme="minorHAnsi"/>
          <w:sz w:val="24"/>
          <w:szCs w:val="24"/>
        </w:rPr>
        <w:t>Dalszy tok postępowania leży w kompetencjach instytucji wskazanych w punkcie poprzedzającym.</w:t>
      </w:r>
    </w:p>
    <w:p w14:paraId="6AC8C879" w14:textId="77777777" w:rsidR="0034479E" w:rsidRPr="00517520" w:rsidRDefault="0069627C" w:rsidP="00020826">
      <w:pPr>
        <w:pStyle w:val="Akapitzlist"/>
        <w:numPr>
          <w:ilvl w:val="0"/>
          <w:numId w:val="9"/>
        </w:numPr>
        <w:ind w:right="14"/>
        <w:rPr>
          <w:rFonts w:asciiTheme="minorHAnsi" w:hAnsiTheme="minorHAnsi" w:cstheme="minorHAnsi"/>
          <w:sz w:val="24"/>
          <w:szCs w:val="24"/>
        </w:rPr>
      </w:pPr>
      <w:r w:rsidRPr="00517520">
        <w:rPr>
          <w:rFonts w:asciiTheme="minorHAnsi" w:hAnsiTheme="minorHAnsi" w:cstheme="minorHAnsi"/>
          <w:sz w:val="24"/>
          <w:szCs w:val="24"/>
        </w:rPr>
        <w:t xml:space="preserve">W przypadku gdy podejrzenie krzywdzenia zgłosili opiekunowie </w:t>
      </w:r>
      <w:r w:rsidR="0034479E" w:rsidRPr="00517520">
        <w:rPr>
          <w:sz w:val="24"/>
          <w:szCs w:val="24"/>
        </w:rPr>
        <w:t>małoletniego</w:t>
      </w:r>
      <w:r w:rsidRPr="00517520">
        <w:rPr>
          <w:rFonts w:asciiTheme="minorHAnsi" w:hAnsiTheme="minorHAnsi" w:cstheme="minorHAnsi"/>
          <w:sz w:val="24"/>
          <w:szCs w:val="24"/>
        </w:rPr>
        <w:t xml:space="preserve">, a podejrzenie to nie zostało potwierdzone, należy o tym fakcie poinformować opiekunów </w:t>
      </w:r>
      <w:r w:rsidR="0034479E" w:rsidRPr="00517520">
        <w:rPr>
          <w:sz w:val="24"/>
          <w:szCs w:val="24"/>
        </w:rPr>
        <w:t>małoletniego</w:t>
      </w:r>
      <w:r w:rsidRPr="00517520">
        <w:rPr>
          <w:rFonts w:asciiTheme="minorHAnsi" w:hAnsiTheme="minorHAnsi" w:cstheme="minorHAnsi"/>
          <w:sz w:val="24"/>
          <w:szCs w:val="24"/>
        </w:rPr>
        <w:t xml:space="preserve"> na piśmie.</w:t>
      </w:r>
    </w:p>
    <w:p w14:paraId="33BFB76E" w14:textId="77777777" w:rsidR="0034479E" w:rsidRPr="00517520" w:rsidRDefault="0034479E" w:rsidP="009807A6">
      <w:pPr>
        <w:spacing w:after="36" w:line="259" w:lineRule="auto"/>
        <w:ind w:left="0" w:right="33" w:firstLine="0"/>
        <w:rPr>
          <w:rFonts w:asciiTheme="minorHAnsi" w:hAnsiTheme="minorHAnsi" w:cstheme="minorHAnsi"/>
          <w:sz w:val="24"/>
          <w:szCs w:val="24"/>
        </w:rPr>
      </w:pPr>
    </w:p>
    <w:p w14:paraId="5CECB8F9" w14:textId="3CE0F4A4" w:rsidR="0069627C" w:rsidRPr="00517520" w:rsidRDefault="0069627C" w:rsidP="001333B3">
      <w:pPr>
        <w:spacing w:after="36" w:line="259" w:lineRule="auto"/>
        <w:ind w:left="0" w:right="33" w:hanging="10"/>
        <w:jc w:val="center"/>
        <w:rPr>
          <w:rFonts w:asciiTheme="minorHAnsi" w:hAnsiTheme="minorHAnsi" w:cstheme="minorHAnsi"/>
          <w:sz w:val="24"/>
          <w:szCs w:val="24"/>
        </w:rPr>
      </w:pPr>
      <w:r w:rsidRPr="00517520">
        <w:rPr>
          <w:rFonts w:asciiTheme="minorHAnsi" w:hAnsiTheme="minorHAnsi" w:cstheme="minorHAnsi"/>
          <w:sz w:val="24"/>
          <w:szCs w:val="24"/>
        </w:rPr>
        <w:t xml:space="preserve">§7 </w:t>
      </w:r>
    </w:p>
    <w:p w14:paraId="00810346" w14:textId="77777777" w:rsidR="001F3340" w:rsidRPr="00517520" w:rsidRDefault="0069627C" w:rsidP="00020826">
      <w:pPr>
        <w:pStyle w:val="Akapitzlist"/>
        <w:numPr>
          <w:ilvl w:val="0"/>
          <w:numId w:val="10"/>
        </w:numPr>
        <w:ind w:right="14"/>
        <w:rPr>
          <w:rFonts w:asciiTheme="minorHAnsi" w:hAnsiTheme="minorHAnsi" w:cstheme="minorHAnsi"/>
          <w:sz w:val="24"/>
          <w:szCs w:val="24"/>
        </w:rPr>
      </w:pPr>
      <w:r w:rsidRPr="00517520">
        <w:rPr>
          <w:rFonts w:asciiTheme="minorHAnsi" w:hAnsiTheme="minorHAnsi" w:cstheme="minorHAnsi"/>
          <w:sz w:val="24"/>
          <w:szCs w:val="24"/>
        </w:rPr>
        <w:t xml:space="preserve">Z przebiegu interwencji sporządza się </w:t>
      </w:r>
      <w:r w:rsidR="002919CF">
        <w:rPr>
          <w:rFonts w:asciiTheme="minorHAnsi" w:hAnsiTheme="minorHAnsi" w:cstheme="minorHAnsi"/>
          <w:sz w:val="24"/>
          <w:szCs w:val="24"/>
        </w:rPr>
        <w:t>protokół</w:t>
      </w:r>
      <w:r w:rsidRPr="00517520">
        <w:rPr>
          <w:rFonts w:asciiTheme="minorHAnsi" w:hAnsiTheme="minorHAnsi" w:cstheme="minorHAnsi"/>
          <w:sz w:val="24"/>
          <w:szCs w:val="24"/>
        </w:rPr>
        <w:t xml:space="preserve"> interwencji,</w:t>
      </w:r>
      <w:r w:rsidR="006566EF">
        <w:rPr>
          <w:rFonts w:asciiTheme="minorHAnsi" w:hAnsiTheme="minorHAnsi" w:cstheme="minorHAnsi"/>
          <w:sz w:val="24"/>
          <w:szCs w:val="24"/>
        </w:rPr>
        <w:t xml:space="preserve"> którego</w:t>
      </w:r>
      <w:r w:rsidR="00C6654B">
        <w:rPr>
          <w:rFonts w:asciiTheme="minorHAnsi" w:hAnsiTheme="minorHAnsi" w:cstheme="minorHAnsi"/>
          <w:sz w:val="24"/>
          <w:szCs w:val="24"/>
        </w:rPr>
        <w:t xml:space="preserve"> wzór stanowi Załącznik </w:t>
      </w:r>
      <w:r w:rsidRPr="00517520">
        <w:rPr>
          <w:rFonts w:asciiTheme="minorHAnsi" w:hAnsiTheme="minorHAnsi" w:cstheme="minorHAnsi"/>
          <w:sz w:val="24"/>
          <w:szCs w:val="24"/>
        </w:rPr>
        <w:t>nr</w:t>
      </w:r>
      <w:r w:rsidR="002919CF">
        <w:rPr>
          <w:rFonts w:asciiTheme="minorHAnsi" w:hAnsiTheme="minorHAnsi" w:cstheme="minorHAnsi"/>
          <w:sz w:val="24"/>
          <w:szCs w:val="24"/>
        </w:rPr>
        <w:t xml:space="preserve"> 2</w:t>
      </w:r>
      <w:r w:rsidRPr="00517520">
        <w:rPr>
          <w:rFonts w:asciiTheme="minorHAnsi" w:hAnsiTheme="minorHAnsi" w:cstheme="minorHAnsi"/>
          <w:sz w:val="24"/>
          <w:szCs w:val="24"/>
        </w:rPr>
        <w:t xml:space="preserve"> do niniejszej </w:t>
      </w:r>
      <w:r w:rsidRPr="00517520">
        <w:rPr>
          <w:rFonts w:asciiTheme="minorHAnsi" w:hAnsiTheme="minorHAnsi" w:cstheme="minorHAnsi"/>
          <w:i/>
          <w:sz w:val="24"/>
          <w:szCs w:val="24"/>
        </w:rPr>
        <w:t>Polityki</w:t>
      </w:r>
      <w:r w:rsidRPr="00517520">
        <w:rPr>
          <w:rFonts w:asciiTheme="minorHAnsi" w:hAnsiTheme="minorHAnsi" w:cstheme="minorHAnsi"/>
          <w:sz w:val="24"/>
          <w:szCs w:val="24"/>
        </w:rPr>
        <w:t xml:space="preserve">. </w:t>
      </w:r>
      <w:r w:rsidR="00A62E15">
        <w:rPr>
          <w:rFonts w:asciiTheme="minorHAnsi" w:hAnsiTheme="minorHAnsi" w:cstheme="minorHAnsi"/>
          <w:sz w:val="24"/>
          <w:szCs w:val="24"/>
        </w:rPr>
        <w:t>Protokół</w:t>
      </w:r>
      <w:r w:rsidRPr="00517520">
        <w:rPr>
          <w:rFonts w:asciiTheme="minorHAnsi" w:hAnsiTheme="minorHAnsi" w:cstheme="minorHAnsi"/>
          <w:sz w:val="24"/>
          <w:szCs w:val="24"/>
        </w:rPr>
        <w:t xml:space="preserve"> załącza się do akt osobowych </w:t>
      </w:r>
      <w:r w:rsidR="0034479E" w:rsidRPr="00517520">
        <w:rPr>
          <w:sz w:val="24"/>
          <w:szCs w:val="24"/>
        </w:rPr>
        <w:t>małoletniego</w:t>
      </w:r>
      <w:r w:rsidRPr="00517520">
        <w:rPr>
          <w:rFonts w:asciiTheme="minorHAnsi" w:hAnsiTheme="minorHAnsi" w:cstheme="minorHAnsi"/>
          <w:sz w:val="24"/>
          <w:szCs w:val="24"/>
        </w:rPr>
        <w:t>.</w:t>
      </w:r>
    </w:p>
    <w:p w14:paraId="70674D99" w14:textId="77777777" w:rsidR="0069627C" w:rsidRPr="00517520" w:rsidRDefault="0069627C" w:rsidP="00020826">
      <w:pPr>
        <w:pStyle w:val="Akapitzlist"/>
        <w:numPr>
          <w:ilvl w:val="0"/>
          <w:numId w:val="10"/>
        </w:numPr>
        <w:ind w:right="14"/>
        <w:rPr>
          <w:rFonts w:asciiTheme="minorHAnsi" w:hAnsiTheme="minorHAnsi" w:cstheme="minorHAnsi"/>
          <w:sz w:val="24"/>
          <w:szCs w:val="24"/>
        </w:rPr>
      </w:pPr>
      <w:r w:rsidRPr="00517520">
        <w:rPr>
          <w:rFonts w:asciiTheme="minorHAnsi" w:hAnsiTheme="minorHAnsi" w:cstheme="minorHAnsi"/>
          <w:sz w:val="24"/>
          <w:szCs w:val="24"/>
        </w:rPr>
        <w:t>Wszyscy pracownicy placówki i inne osoby, które w</w:t>
      </w:r>
      <w:r w:rsidR="001F3340" w:rsidRPr="00517520">
        <w:rPr>
          <w:rFonts w:asciiTheme="minorHAnsi" w:hAnsiTheme="minorHAnsi" w:cstheme="minorHAnsi"/>
          <w:sz w:val="24"/>
          <w:szCs w:val="24"/>
        </w:rPr>
        <w:t xml:space="preserve"> </w:t>
      </w:r>
      <w:r w:rsidRPr="00517520">
        <w:rPr>
          <w:rFonts w:asciiTheme="minorHAnsi" w:hAnsiTheme="minorHAnsi" w:cstheme="minorHAnsi"/>
          <w:sz w:val="24"/>
          <w:szCs w:val="24"/>
        </w:rPr>
        <w:t>związku z</w:t>
      </w:r>
      <w:r w:rsidR="001F3340" w:rsidRPr="00517520">
        <w:rPr>
          <w:rFonts w:asciiTheme="minorHAnsi" w:hAnsiTheme="minorHAnsi" w:cstheme="minorHAnsi"/>
          <w:sz w:val="24"/>
          <w:szCs w:val="24"/>
        </w:rPr>
        <w:t xml:space="preserve"> </w:t>
      </w:r>
      <w:r w:rsidRPr="00517520">
        <w:rPr>
          <w:rFonts w:asciiTheme="minorHAnsi" w:hAnsiTheme="minorHAnsi" w:cstheme="minorHAnsi"/>
          <w:sz w:val="24"/>
          <w:szCs w:val="24"/>
        </w:rPr>
        <w:t>wykonywaniem obowiązków służbowych p</w:t>
      </w:r>
      <w:r w:rsidR="001A33CF">
        <w:rPr>
          <w:rFonts w:asciiTheme="minorHAnsi" w:hAnsiTheme="minorHAnsi" w:cstheme="minorHAnsi"/>
          <w:sz w:val="24"/>
          <w:szCs w:val="24"/>
        </w:rPr>
        <w:t>owzięły</w:t>
      </w:r>
      <w:r w:rsidRPr="00517520">
        <w:rPr>
          <w:rFonts w:asciiTheme="minorHAnsi" w:hAnsiTheme="minorHAnsi" w:cstheme="minorHAnsi"/>
          <w:sz w:val="24"/>
          <w:szCs w:val="24"/>
        </w:rPr>
        <w:t xml:space="preserve"> informację o krzywdzeniu </w:t>
      </w:r>
      <w:r w:rsidR="0034479E" w:rsidRPr="00517520">
        <w:rPr>
          <w:sz w:val="24"/>
          <w:szCs w:val="24"/>
        </w:rPr>
        <w:t>małoletniego</w:t>
      </w:r>
      <w:r w:rsidRPr="00517520">
        <w:rPr>
          <w:rFonts w:asciiTheme="minorHAnsi" w:hAnsiTheme="minorHAnsi" w:cstheme="minorHAnsi"/>
          <w:sz w:val="24"/>
          <w:szCs w:val="24"/>
        </w:rPr>
        <w:t xml:space="preserve"> lub informacje z tym związane, są zobowiązane do zachowania tych informacji w tajemnicy, wyłączając informacje przekazywane uprawnionym instytucjom w ramach działań interwencyjnych.</w:t>
      </w:r>
    </w:p>
    <w:p w14:paraId="4618D720" w14:textId="77777777" w:rsidR="0069627C" w:rsidRPr="00517520" w:rsidRDefault="0069627C" w:rsidP="001D3D8F">
      <w:pPr>
        <w:spacing w:after="333" w:line="259" w:lineRule="auto"/>
        <w:ind w:left="0" w:right="2450" w:firstLine="0"/>
        <w:rPr>
          <w:rFonts w:asciiTheme="minorHAnsi" w:hAnsiTheme="minorHAnsi" w:cstheme="minorHAnsi"/>
          <w:b/>
          <w:sz w:val="24"/>
          <w:szCs w:val="24"/>
        </w:rPr>
      </w:pPr>
    </w:p>
    <w:p w14:paraId="4201C542" w14:textId="77777777" w:rsidR="0069627C" w:rsidRPr="00517520" w:rsidRDefault="0069627C" w:rsidP="001333B3">
      <w:pPr>
        <w:spacing w:after="0" w:line="259" w:lineRule="auto"/>
        <w:ind w:left="0" w:right="-1" w:hanging="10"/>
        <w:jc w:val="center"/>
        <w:rPr>
          <w:rFonts w:asciiTheme="minorHAnsi" w:hAnsiTheme="minorHAnsi" w:cstheme="minorHAnsi"/>
          <w:b/>
          <w:sz w:val="24"/>
          <w:szCs w:val="24"/>
        </w:rPr>
      </w:pPr>
      <w:r w:rsidRPr="00517520">
        <w:rPr>
          <w:rFonts w:asciiTheme="minorHAnsi" w:hAnsiTheme="minorHAnsi" w:cstheme="minorHAnsi"/>
          <w:b/>
          <w:sz w:val="24"/>
          <w:szCs w:val="24"/>
        </w:rPr>
        <w:t xml:space="preserve">Rozdział IV </w:t>
      </w:r>
    </w:p>
    <w:p w14:paraId="58F95EA0" w14:textId="77777777" w:rsidR="0069627C" w:rsidRPr="00517520" w:rsidRDefault="009140D4" w:rsidP="001333B3">
      <w:pPr>
        <w:spacing w:after="0" w:line="259" w:lineRule="auto"/>
        <w:ind w:left="0" w:right="-1" w:firstLine="0"/>
        <w:jc w:val="center"/>
        <w:rPr>
          <w:rFonts w:asciiTheme="minorHAnsi" w:hAnsiTheme="minorHAnsi" w:cstheme="minorHAnsi"/>
          <w:sz w:val="24"/>
          <w:szCs w:val="24"/>
        </w:rPr>
      </w:pPr>
      <w:r w:rsidRPr="00517520">
        <w:rPr>
          <w:rFonts w:asciiTheme="minorHAnsi" w:hAnsiTheme="minorHAnsi" w:cstheme="minorHAnsi"/>
          <w:b/>
          <w:sz w:val="24"/>
          <w:szCs w:val="24"/>
        </w:rPr>
        <w:t xml:space="preserve">Zasady ochrony wizerunku </w:t>
      </w:r>
      <w:r w:rsidRPr="00517520">
        <w:rPr>
          <w:b/>
          <w:sz w:val="24"/>
          <w:szCs w:val="24"/>
        </w:rPr>
        <w:t>małoletniego</w:t>
      </w:r>
    </w:p>
    <w:p w14:paraId="71AFFE4F" w14:textId="77777777" w:rsidR="0069627C" w:rsidRPr="00517520" w:rsidRDefault="0069627C" w:rsidP="0069627C">
      <w:pPr>
        <w:spacing w:after="36" w:line="259" w:lineRule="auto"/>
        <w:ind w:left="780" w:hanging="10"/>
        <w:jc w:val="center"/>
        <w:rPr>
          <w:rFonts w:asciiTheme="minorHAnsi" w:hAnsiTheme="minorHAnsi" w:cstheme="minorHAnsi"/>
          <w:sz w:val="24"/>
          <w:szCs w:val="24"/>
        </w:rPr>
      </w:pPr>
    </w:p>
    <w:p w14:paraId="07BC02E8" w14:textId="1D161AC9" w:rsidR="0069627C" w:rsidRPr="00517520" w:rsidRDefault="0069627C" w:rsidP="001333B3">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sz w:val="24"/>
          <w:szCs w:val="24"/>
        </w:rPr>
        <w:t>§8</w:t>
      </w:r>
    </w:p>
    <w:p w14:paraId="52C82877" w14:textId="77777777" w:rsidR="001F3340" w:rsidRPr="00517520" w:rsidRDefault="0069627C" w:rsidP="00020826">
      <w:pPr>
        <w:pStyle w:val="Akapitzlist"/>
        <w:numPr>
          <w:ilvl w:val="0"/>
          <w:numId w:val="11"/>
        </w:numPr>
        <w:ind w:right="14"/>
        <w:rPr>
          <w:rFonts w:asciiTheme="minorHAnsi" w:hAnsiTheme="minorHAnsi" w:cstheme="minorHAnsi"/>
          <w:sz w:val="24"/>
          <w:szCs w:val="24"/>
        </w:rPr>
      </w:pPr>
      <w:r w:rsidRPr="00517520">
        <w:rPr>
          <w:rFonts w:asciiTheme="minorHAnsi" w:hAnsiTheme="minorHAnsi" w:cstheme="minorHAnsi"/>
          <w:sz w:val="24"/>
          <w:szCs w:val="24"/>
        </w:rPr>
        <w:t xml:space="preserve">Placówka zapewnia najwyższe standardy ochrony danych osobowych </w:t>
      </w:r>
      <w:r w:rsidR="009140D4" w:rsidRPr="00517520">
        <w:rPr>
          <w:sz w:val="24"/>
          <w:szCs w:val="24"/>
        </w:rPr>
        <w:t>małoletnich</w:t>
      </w:r>
      <w:r w:rsidRPr="00517520">
        <w:rPr>
          <w:rFonts w:asciiTheme="minorHAnsi" w:hAnsiTheme="minorHAnsi" w:cstheme="minorHAnsi"/>
          <w:sz w:val="24"/>
          <w:szCs w:val="24"/>
        </w:rPr>
        <w:t xml:space="preserve"> zgodnie z obowiązującymi przepisami prawa.</w:t>
      </w:r>
    </w:p>
    <w:p w14:paraId="63C5412F" w14:textId="77777777" w:rsidR="001F3340" w:rsidRPr="00517520" w:rsidRDefault="0069627C" w:rsidP="00020826">
      <w:pPr>
        <w:pStyle w:val="Akapitzlist"/>
        <w:numPr>
          <w:ilvl w:val="0"/>
          <w:numId w:val="11"/>
        </w:numPr>
        <w:ind w:right="14"/>
        <w:rPr>
          <w:rFonts w:asciiTheme="minorHAnsi" w:hAnsiTheme="minorHAnsi" w:cstheme="minorHAnsi"/>
          <w:sz w:val="24"/>
          <w:szCs w:val="24"/>
        </w:rPr>
      </w:pPr>
      <w:r w:rsidRPr="00517520">
        <w:rPr>
          <w:rFonts w:asciiTheme="minorHAnsi" w:hAnsiTheme="minorHAnsi" w:cstheme="minorHAnsi"/>
          <w:sz w:val="24"/>
          <w:szCs w:val="24"/>
        </w:rPr>
        <w:t xml:space="preserve">Placówka, uznając prawo </w:t>
      </w:r>
      <w:r w:rsidR="009140D4" w:rsidRPr="00517520">
        <w:rPr>
          <w:sz w:val="24"/>
          <w:szCs w:val="24"/>
        </w:rPr>
        <w:t>małoletniego</w:t>
      </w:r>
      <w:r w:rsidR="009140D4" w:rsidRPr="00517520">
        <w:rPr>
          <w:rFonts w:asciiTheme="minorHAnsi" w:hAnsiTheme="minorHAnsi" w:cstheme="minorHAnsi"/>
          <w:sz w:val="24"/>
          <w:szCs w:val="24"/>
        </w:rPr>
        <w:t xml:space="preserve"> </w:t>
      </w:r>
      <w:r w:rsidRPr="00517520">
        <w:rPr>
          <w:rFonts w:asciiTheme="minorHAnsi" w:hAnsiTheme="minorHAnsi" w:cstheme="minorHAnsi"/>
          <w:sz w:val="24"/>
          <w:szCs w:val="24"/>
        </w:rPr>
        <w:t xml:space="preserve">do prywatności i ochrony dóbr osobistych, zapewnia ochronę wizerunku </w:t>
      </w:r>
      <w:r w:rsidR="009140D4" w:rsidRPr="00517520">
        <w:rPr>
          <w:sz w:val="24"/>
          <w:szCs w:val="24"/>
        </w:rPr>
        <w:t>małoletniego</w:t>
      </w:r>
      <w:r w:rsidRPr="00517520">
        <w:rPr>
          <w:rFonts w:asciiTheme="minorHAnsi" w:hAnsiTheme="minorHAnsi" w:cstheme="minorHAnsi"/>
          <w:sz w:val="24"/>
          <w:szCs w:val="24"/>
        </w:rPr>
        <w:t>.</w:t>
      </w:r>
    </w:p>
    <w:p w14:paraId="21628DC1" w14:textId="77777777" w:rsidR="0069627C" w:rsidRPr="00517520" w:rsidRDefault="0069627C" w:rsidP="00020826">
      <w:pPr>
        <w:pStyle w:val="Akapitzlist"/>
        <w:numPr>
          <w:ilvl w:val="0"/>
          <w:numId w:val="11"/>
        </w:numPr>
        <w:ind w:right="14"/>
        <w:rPr>
          <w:rFonts w:asciiTheme="minorHAnsi" w:hAnsiTheme="minorHAnsi" w:cstheme="minorHAnsi"/>
          <w:sz w:val="24"/>
          <w:szCs w:val="24"/>
        </w:rPr>
      </w:pPr>
      <w:r w:rsidRPr="00517520">
        <w:rPr>
          <w:rFonts w:asciiTheme="minorHAnsi" w:hAnsiTheme="minorHAnsi" w:cstheme="minorHAnsi"/>
          <w:sz w:val="24"/>
          <w:szCs w:val="24"/>
        </w:rPr>
        <w:lastRenderedPageBreak/>
        <w:t xml:space="preserve">Wytyczne dotyczące zasad publikacji wizerunku </w:t>
      </w:r>
      <w:r w:rsidR="009140D4" w:rsidRPr="00517520">
        <w:rPr>
          <w:sz w:val="24"/>
          <w:szCs w:val="24"/>
        </w:rPr>
        <w:t>małoletniego</w:t>
      </w:r>
      <w:r w:rsidR="00C6654B">
        <w:rPr>
          <w:rFonts w:asciiTheme="minorHAnsi" w:hAnsiTheme="minorHAnsi" w:cstheme="minorHAnsi"/>
          <w:sz w:val="24"/>
          <w:szCs w:val="24"/>
        </w:rPr>
        <w:t xml:space="preserve"> stanowią Załącznik </w:t>
      </w:r>
      <w:r w:rsidRPr="00517520">
        <w:rPr>
          <w:rFonts w:asciiTheme="minorHAnsi" w:hAnsiTheme="minorHAnsi" w:cstheme="minorHAnsi"/>
          <w:sz w:val="24"/>
          <w:szCs w:val="24"/>
        </w:rPr>
        <w:t>nr</w:t>
      </w:r>
      <w:r w:rsidR="009140D4" w:rsidRPr="00517520">
        <w:rPr>
          <w:rFonts w:asciiTheme="minorHAnsi" w:hAnsiTheme="minorHAnsi" w:cstheme="minorHAnsi"/>
          <w:sz w:val="24"/>
          <w:szCs w:val="24"/>
        </w:rPr>
        <w:t xml:space="preserve"> 4</w:t>
      </w:r>
      <w:r w:rsidRPr="00517520">
        <w:rPr>
          <w:rFonts w:asciiTheme="minorHAnsi" w:hAnsiTheme="minorHAnsi" w:cstheme="minorHAnsi"/>
          <w:sz w:val="24"/>
          <w:szCs w:val="24"/>
        </w:rPr>
        <w:t xml:space="preserve"> do niniejszej </w:t>
      </w:r>
      <w:r w:rsidRPr="00517520">
        <w:rPr>
          <w:rFonts w:asciiTheme="minorHAnsi" w:hAnsiTheme="minorHAnsi" w:cstheme="minorHAnsi"/>
          <w:i/>
          <w:sz w:val="24"/>
          <w:szCs w:val="24"/>
        </w:rPr>
        <w:t>Polityki</w:t>
      </w:r>
      <w:r w:rsidRPr="00517520">
        <w:rPr>
          <w:rFonts w:asciiTheme="minorHAnsi" w:hAnsiTheme="minorHAnsi" w:cstheme="minorHAnsi"/>
          <w:sz w:val="24"/>
          <w:szCs w:val="24"/>
        </w:rPr>
        <w:t>.</w:t>
      </w:r>
    </w:p>
    <w:p w14:paraId="5521AA53" w14:textId="77777777" w:rsidR="006566EF" w:rsidRDefault="006566EF" w:rsidP="009F3DF3">
      <w:pPr>
        <w:spacing w:after="36" w:line="259" w:lineRule="auto"/>
        <w:ind w:left="0" w:firstLine="0"/>
        <w:rPr>
          <w:rFonts w:asciiTheme="minorHAnsi" w:hAnsiTheme="minorHAnsi" w:cstheme="minorHAnsi"/>
          <w:sz w:val="24"/>
          <w:szCs w:val="24"/>
        </w:rPr>
      </w:pPr>
    </w:p>
    <w:p w14:paraId="07901536" w14:textId="740E5760" w:rsidR="0069627C" w:rsidRPr="00517520" w:rsidRDefault="001333B3" w:rsidP="001333B3">
      <w:pPr>
        <w:spacing w:after="36" w:line="259" w:lineRule="auto"/>
        <w:ind w:left="0" w:hanging="10"/>
        <w:jc w:val="center"/>
        <w:rPr>
          <w:rFonts w:asciiTheme="minorHAnsi" w:hAnsiTheme="minorHAnsi" w:cstheme="minorHAnsi"/>
          <w:sz w:val="24"/>
          <w:szCs w:val="24"/>
        </w:rPr>
      </w:pPr>
      <w:r>
        <w:rPr>
          <w:rFonts w:asciiTheme="minorHAnsi" w:hAnsiTheme="minorHAnsi" w:cstheme="minorHAnsi"/>
          <w:sz w:val="24"/>
          <w:szCs w:val="24"/>
        </w:rPr>
        <w:t xml:space="preserve">          </w:t>
      </w:r>
      <w:r w:rsidR="0069627C" w:rsidRPr="00517520">
        <w:rPr>
          <w:rFonts w:asciiTheme="minorHAnsi" w:hAnsiTheme="minorHAnsi" w:cstheme="minorHAnsi"/>
          <w:sz w:val="24"/>
          <w:szCs w:val="24"/>
        </w:rPr>
        <w:t>§9</w:t>
      </w:r>
    </w:p>
    <w:p w14:paraId="3D8A710A" w14:textId="77777777" w:rsidR="001F3340" w:rsidRPr="00517520" w:rsidRDefault="0069627C" w:rsidP="00020826">
      <w:pPr>
        <w:pStyle w:val="Akapitzlist"/>
        <w:numPr>
          <w:ilvl w:val="0"/>
          <w:numId w:val="12"/>
        </w:numPr>
        <w:ind w:right="14"/>
        <w:rPr>
          <w:rFonts w:asciiTheme="minorHAnsi" w:hAnsiTheme="minorHAnsi" w:cstheme="minorHAnsi"/>
          <w:sz w:val="24"/>
          <w:szCs w:val="24"/>
        </w:rPr>
      </w:pPr>
      <w:r w:rsidRPr="00517520">
        <w:rPr>
          <w:rFonts w:asciiTheme="minorHAnsi" w:hAnsiTheme="minorHAnsi" w:cstheme="minorHAnsi"/>
          <w:sz w:val="24"/>
          <w:szCs w:val="24"/>
        </w:rPr>
        <w:t xml:space="preserve">Pracownikowi placówki nie wolno umożliwiać przedstawicielom mediów utrwalania wizerunku </w:t>
      </w:r>
      <w:r w:rsidR="00B37A32" w:rsidRPr="00517520">
        <w:rPr>
          <w:sz w:val="24"/>
          <w:szCs w:val="24"/>
        </w:rPr>
        <w:t>małoletniego</w:t>
      </w:r>
      <w:r w:rsidRPr="00517520">
        <w:rPr>
          <w:rFonts w:asciiTheme="minorHAnsi" w:hAnsiTheme="minorHAnsi" w:cstheme="minorHAnsi"/>
          <w:sz w:val="24"/>
          <w:szCs w:val="24"/>
        </w:rPr>
        <w:t xml:space="preserve"> (filmowanie, fotografowanie, nagrywanie głosu </w:t>
      </w:r>
      <w:r w:rsidR="00B37A32" w:rsidRPr="00517520">
        <w:rPr>
          <w:sz w:val="24"/>
          <w:szCs w:val="24"/>
        </w:rPr>
        <w:t>małoletniego</w:t>
      </w:r>
      <w:r w:rsidRPr="00517520">
        <w:rPr>
          <w:rFonts w:asciiTheme="minorHAnsi" w:hAnsiTheme="minorHAnsi" w:cstheme="minorHAnsi"/>
          <w:sz w:val="24"/>
          <w:szCs w:val="24"/>
        </w:rPr>
        <w:t xml:space="preserve">) na terenie placówki bez pisemnej zgody opiekuna </w:t>
      </w:r>
      <w:r w:rsidR="00B37A32" w:rsidRPr="00517520">
        <w:rPr>
          <w:sz w:val="24"/>
          <w:szCs w:val="24"/>
        </w:rPr>
        <w:t>małoletniego</w:t>
      </w:r>
      <w:r w:rsidRPr="00517520">
        <w:rPr>
          <w:rFonts w:asciiTheme="minorHAnsi" w:hAnsiTheme="minorHAnsi" w:cstheme="minorHAnsi"/>
          <w:sz w:val="24"/>
          <w:szCs w:val="24"/>
        </w:rPr>
        <w:t>.</w:t>
      </w:r>
    </w:p>
    <w:p w14:paraId="031F5DDC" w14:textId="77777777" w:rsidR="001F3340" w:rsidRPr="00517520" w:rsidRDefault="0069627C" w:rsidP="00020826">
      <w:pPr>
        <w:pStyle w:val="Akapitzlist"/>
        <w:numPr>
          <w:ilvl w:val="0"/>
          <w:numId w:val="12"/>
        </w:numPr>
        <w:ind w:right="14"/>
        <w:rPr>
          <w:rFonts w:asciiTheme="minorHAnsi" w:hAnsiTheme="minorHAnsi" w:cstheme="minorHAnsi"/>
          <w:sz w:val="24"/>
          <w:szCs w:val="24"/>
        </w:rPr>
      </w:pPr>
      <w:r w:rsidRPr="00517520">
        <w:rPr>
          <w:rFonts w:asciiTheme="minorHAnsi" w:hAnsiTheme="minorHAnsi" w:cstheme="minorHAnsi"/>
          <w:sz w:val="24"/>
          <w:szCs w:val="24"/>
        </w:rPr>
        <w:t xml:space="preserve">W celu uzyskania zgody, o której mowa powyżej, pracownik placówki może skontaktować się z opiekunem </w:t>
      </w:r>
      <w:r w:rsidR="00B37A32" w:rsidRPr="00517520">
        <w:rPr>
          <w:sz w:val="24"/>
          <w:szCs w:val="24"/>
        </w:rPr>
        <w:t>małoletniego</w:t>
      </w:r>
      <w:r w:rsidRPr="00517520">
        <w:rPr>
          <w:rFonts w:asciiTheme="minorHAnsi" w:hAnsiTheme="minorHAnsi" w:cstheme="minorHAnsi"/>
          <w:sz w:val="24"/>
          <w:szCs w:val="24"/>
        </w:rPr>
        <w:t xml:space="preserve"> i ustalić procedurę uzyskania zgody. Niedopuszczalne jest podanie przedstawicielowi mediów danych kontaktowych do opiekuna </w:t>
      </w:r>
      <w:r w:rsidR="00B37A32" w:rsidRPr="00517520">
        <w:rPr>
          <w:sz w:val="24"/>
          <w:szCs w:val="24"/>
        </w:rPr>
        <w:t>małoletniego</w:t>
      </w:r>
      <w:r w:rsidRPr="00517520">
        <w:rPr>
          <w:rFonts w:asciiTheme="minorHAnsi" w:hAnsiTheme="minorHAnsi" w:cstheme="minorHAnsi"/>
          <w:sz w:val="24"/>
          <w:szCs w:val="24"/>
        </w:rPr>
        <w:t xml:space="preserve"> – bez wiedzy i zgody tego opiekuna.</w:t>
      </w:r>
    </w:p>
    <w:p w14:paraId="65607080" w14:textId="77777777" w:rsidR="0069627C" w:rsidRPr="00517520" w:rsidRDefault="0069627C" w:rsidP="00020826">
      <w:pPr>
        <w:pStyle w:val="Akapitzlist"/>
        <w:numPr>
          <w:ilvl w:val="0"/>
          <w:numId w:val="12"/>
        </w:numPr>
        <w:ind w:right="14"/>
        <w:rPr>
          <w:rFonts w:asciiTheme="minorHAnsi" w:hAnsiTheme="minorHAnsi" w:cstheme="minorHAnsi"/>
          <w:sz w:val="24"/>
          <w:szCs w:val="24"/>
        </w:rPr>
      </w:pPr>
      <w:r w:rsidRPr="00517520">
        <w:rPr>
          <w:rFonts w:asciiTheme="minorHAnsi" w:hAnsiTheme="minorHAnsi" w:cstheme="minorHAnsi"/>
          <w:sz w:val="24"/>
          <w:szCs w:val="24"/>
        </w:rPr>
        <w:t xml:space="preserve">Jeżeli wizerunek </w:t>
      </w:r>
      <w:r w:rsidR="00B37A32" w:rsidRPr="00517520">
        <w:rPr>
          <w:sz w:val="24"/>
          <w:szCs w:val="24"/>
        </w:rPr>
        <w:t>małoletniego</w:t>
      </w:r>
      <w:r w:rsidRPr="00517520">
        <w:rPr>
          <w:rFonts w:asciiTheme="minorHAnsi" w:hAnsiTheme="minorHAnsi" w:cstheme="minorHAnsi"/>
          <w:sz w:val="24"/>
          <w:szCs w:val="24"/>
        </w:rPr>
        <w:t xml:space="preserve"> stanowi jedynie szczegół całości, takiej jak: zgromadzenie, krajobraz, </w:t>
      </w:r>
      <w:r w:rsidR="006566EF">
        <w:rPr>
          <w:rFonts w:asciiTheme="minorHAnsi" w:hAnsiTheme="minorHAnsi" w:cstheme="minorHAnsi"/>
          <w:sz w:val="24"/>
          <w:szCs w:val="24"/>
        </w:rPr>
        <w:t>publiczna impreza, zgoda opiekuna</w:t>
      </w:r>
      <w:r w:rsidRPr="00517520">
        <w:rPr>
          <w:rFonts w:asciiTheme="minorHAnsi" w:hAnsiTheme="minorHAnsi" w:cstheme="minorHAnsi"/>
          <w:sz w:val="24"/>
          <w:szCs w:val="24"/>
        </w:rPr>
        <w:t xml:space="preserve"> na utrwalanie wizerunku </w:t>
      </w:r>
      <w:r w:rsidR="00B37A32" w:rsidRPr="00517520">
        <w:rPr>
          <w:sz w:val="24"/>
          <w:szCs w:val="24"/>
        </w:rPr>
        <w:t>małoletniego</w:t>
      </w:r>
      <w:r w:rsidRPr="00517520">
        <w:rPr>
          <w:rFonts w:asciiTheme="minorHAnsi" w:hAnsiTheme="minorHAnsi" w:cstheme="minorHAnsi"/>
          <w:sz w:val="24"/>
          <w:szCs w:val="24"/>
        </w:rPr>
        <w:t xml:space="preserve"> nie jest wymagana.</w:t>
      </w:r>
    </w:p>
    <w:p w14:paraId="3FC8C574" w14:textId="77777777" w:rsidR="001F3340" w:rsidRPr="00517520" w:rsidRDefault="001F3340" w:rsidP="0069627C">
      <w:pPr>
        <w:spacing w:after="36" w:line="259" w:lineRule="auto"/>
        <w:ind w:left="426" w:hanging="10"/>
        <w:jc w:val="center"/>
        <w:rPr>
          <w:rFonts w:asciiTheme="minorHAnsi" w:hAnsiTheme="minorHAnsi" w:cstheme="minorHAnsi"/>
          <w:sz w:val="24"/>
          <w:szCs w:val="24"/>
        </w:rPr>
      </w:pPr>
    </w:p>
    <w:p w14:paraId="144BD3A7" w14:textId="653AED37" w:rsidR="0069627C" w:rsidRPr="00517520" w:rsidRDefault="0069627C" w:rsidP="001333B3">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sz w:val="24"/>
          <w:szCs w:val="24"/>
        </w:rPr>
        <w:t>§10</w:t>
      </w:r>
    </w:p>
    <w:p w14:paraId="3C035F59" w14:textId="77777777" w:rsidR="001F3340" w:rsidRPr="00517520" w:rsidRDefault="0069627C" w:rsidP="00020826">
      <w:pPr>
        <w:pStyle w:val="Akapitzlist"/>
        <w:numPr>
          <w:ilvl w:val="0"/>
          <w:numId w:val="13"/>
        </w:numPr>
        <w:ind w:right="14"/>
        <w:rPr>
          <w:rFonts w:asciiTheme="minorHAnsi" w:hAnsiTheme="minorHAnsi" w:cstheme="minorHAnsi"/>
          <w:sz w:val="24"/>
          <w:szCs w:val="24"/>
        </w:rPr>
      </w:pPr>
      <w:r w:rsidRPr="00517520">
        <w:rPr>
          <w:rFonts w:asciiTheme="minorHAnsi" w:hAnsiTheme="minorHAnsi" w:cstheme="minorHAnsi"/>
          <w:sz w:val="24"/>
          <w:szCs w:val="24"/>
        </w:rPr>
        <w:t xml:space="preserve">Upublicznienie przez pracownika placówki wizerunku </w:t>
      </w:r>
      <w:r w:rsidR="00B37A32" w:rsidRPr="00517520">
        <w:rPr>
          <w:sz w:val="24"/>
          <w:szCs w:val="24"/>
        </w:rPr>
        <w:t>małoletniego</w:t>
      </w:r>
      <w:r w:rsidRPr="00517520">
        <w:rPr>
          <w:rFonts w:asciiTheme="minorHAnsi" w:hAnsiTheme="minorHAnsi" w:cstheme="minorHAnsi"/>
          <w:sz w:val="24"/>
          <w:szCs w:val="24"/>
        </w:rPr>
        <w:t xml:space="preserve"> utrwalonego w</w:t>
      </w:r>
      <w:r w:rsidR="00B37A32" w:rsidRPr="00517520">
        <w:rPr>
          <w:rFonts w:asciiTheme="minorHAnsi" w:hAnsiTheme="minorHAnsi" w:cstheme="minorHAnsi"/>
          <w:sz w:val="24"/>
          <w:szCs w:val="24"/>
        </w:rPr>
        <w:t xml:space="preserve"> </w:t>
      </w:r>
      <w:r w:rsidRPr="00517520">
        <w:rPr>
          <w:rFonts w:asciiTheme="minorHAnsi" w:hAnsiTheme="minorHAnsi" w:cstheme="minorHAnsi"/>
          <w:sz w:val="24"/>
          <w:szCs w:val="24"/>
        </w:rPr>
        <w:t>jakiejkolwiek formie (fotografia, nagranie audio-wide</w:t>
      </w:r>
      <w:r w:rsidR="00656AA6">
        <w:rPr>
          <w:rFonts w:asciiTheme="minorHAnsi" w:hAnsiTheme="minorHAnsi" w:cstheme="minorHAnsi"/>
          <w:sz w:val="24"/>
          <w:szCs w:val="24"/>
        </w:rPr>
        <w:t xml:space="preserve">o) wymaga pisemnej zgody opiekuna </w:t>
      </w:r>
      <w:r w:rsidRPr="00517520">
        <w:rPr>
          <w:rFonts w:asciiTheme="minorHAnsi" w:hAnsiTheme="minorHAnsi" w:cstheme="minorHAnsi"/>
          <w:sz w:val="24"/>
          <w:szCs w:val="24"/>
        </w:rPr>
        <w:t xml:space="preserve"> </w:t>
      </w:r>
      <w:r w:rsidR="00B37A32" w:rsidRPr="00517520">
        <w:rPr>
          <w:sz w:val="24"/>
          <w:szCs w:val="24"/>
        </w:rPr>
        <w:t>małoletniego</w:t>
      </w:r>
      <w:r w:rsidRPr="00517520">
        <w:rPr>
          <w:rFonts w:asciiTheme="minorHAnsi" w:hAnsiTheme="minorHAnsi" w:cstheme="minorHAnsi"/>
          <w:sz w:val="24"/>
          <w:szCs w:val="24"/>
        </w:rPr>
        <w:t xml:space="preserve">. Dobrą praktyką jest również pozyskiwanie zgód samych </w:t>
      </w:r>
      <w:r w:rsidR="00B37A32" w:rsidRPr="00517520">
        <w:rPr>
          <w:sz w:val="24"/>
          <w:szCs w:val="24"/>
        </w:rPr>
        <w:t>małoletnich</w:t>
      </w:r>
      <w:r w:rsidRPr="00517520">
        <w:rPr>
          <w:rFonts w:asciiTheme="minorHAnsi" w:hAnsiTheme="minorHAnsi" w:cstheme="minorHAnsi"/>
          <w:sz w:val="24"/>
          <w:szCs w:val="24"/>
        </w:rPr>
        <w:t>.</w:t>
      </w:r>
    </w:p>
    <w:p w14:paraId="686D9D37" w14:textId="3F3B629D" w:rsidR="0069627C" w:rsidRPr="00517520" w:rsidRDefault="0069627C" w:rsidP="00020826">
      <w:pPr>
        <w:pStyle w:val="Akapitzlist"/>
        <w:numPr>
          <w:ilvl w:val="0"/>
          <w:numId w:val="13"/>
        </w:numPr>
        <w:ind w:right="14"/>
        <w:rPr>
          <w:rFonts w:asciiTheme="minorHAnsi" w:hAnsiTheme="minorHAnsi" w:cstheme="minorHAnsi"/>
          <w:sz w:val="24"/>
          <w:szCs w:val="24"/>
        </w:rPr>
      </w:pPr>
      <w:r w:rsidRPr="00517520">
        <w:rPr>
          <w:rFonts w:asciiTheme="minorHAnsi" w:hAnsiTheme="minorHAnsi" w:cstheme="minorHAnsi"/>
          <w:sz w:val="24"/>
          <w:szCs w:val="24"/>
        </w:rPr>
        <w:t xml:space="preserve">Pisemna zgoda, o której mowa w ust. </w:t>
      </w:r>
      <w:r w:rsidR="001C6D41">
        <w:rPr>
          <w:rFonts w:asciiTheme="minorHAnsi" w:hAnsiTheme="minorHAnsi" w:cstheme="minorHAnsi"/>
          <w:sz w:val="24"/>
          <w:szCs w:val="24"/>
        </w:rPr>
        <w:t>1</w:t>
      </w:r>
      <w:r w:rsidR="005024A3">
        <w:rPr>
          <w:rFonts w:asciiTheme="minorHAnsi" w:hAnsiTheme="minorHAnsi" w:cstheme="minorHAnsi"/>
          <w:sz w:val="24"/>
          <w:szCs w:val="24"/>
        </w:rPr>
        <w:t xml:space="preserve"> </w:t>
      </w:r>
      <w:r w:rsidR="005024A3" w:rsidRPr="006A7B3B">
        <w:rPr>
          <w:rFonts w:asciiTheme="minorHAnsi" w:hAnsiTheme="minorHAnsi" w:cstheme="minorHAnsi"/>
          <w:color w:val="auto"/>
          <w:sz w:val="24"/>
          <w:szCs w:val="24"/>
        </w:rPr>
        <w:t>niniejszego paragrafu</w:t>
      </w:r>
      <w:r w:rsidRPr="006A7B3B">
        <w:rPr>
          <w:rFonts w:asciiTheme="minorHAnsi" w:hAnsiTheme="minorHAnsi" w:cstheme="minorHAnsi"/>
          <w:color w:val="auto"/>
          <w:sz w:val="24"/>
          <w:szCs w:val="24"/>
        </w:rPr>
        <w:t xml:space="preserve"> </w:t>
      </w:r>
      <w:r w:rsidRPr="00517520">
        <w:rPr>
          <w:rFonts w:asciiTheme="minorHAnsi" w:hAnsiTheme="minorHAnsi" w:cstheme="minorHAnsi"/>
          <w:sz w:val="24"/>
          <w:szCs w:val="24"/>
        </w:rPr>
        <w:t>powinna zawierać informację, gdzie będzie umieszczony zarejestrowany wizerunek i w jakim kontekście będzie wykorzystywany (np. że umieszczony zostanie na stronie youtube.com w celach promocyjnych).</w:t>
      </w:r>
    </w:p>
    <w:p w14:paraId="5035368C" w14:textId="77777777" w:rsidR="009A1D3C" w:rsidRPr="00517520" w:rsidRDefault="009A1D3C" w:rsidP="00D258A7">
      <w:pPr>
        <w:spacing w:after="36" w:line="259" w:lineRule="auto"/>
        <w:ind w:left="0" w:firstLine="0"/>
        <w:rPr>
          <w:rFonts w:asciiTheme="minorHAnsi" w:hAnsiTheme="minorHAnsi" w:cstheme="minorHAnsi"/>
          <w:b/>
          <w:sz w:val="24"/>
          <w:szCs w:val="24"/>
        </w:rPr>
      </w:pPr>
    </w:p>
    <w:p w14:paraId="247A8475" w14:textId="77777777" w:rsidR="009A1D3C" w:rsidRPr="00517520" w:rsidRDefault="009A1D3C" w:rsidP="009807A6">
      <w:pPr>
        <w:spacing w:after="36" w:line="259" w:lineRule="auto"/>
        <w:ind w:left="0" w:firstLine="0"/>
        <w:rPr>
          <w:rFonts w:asciiTheme="minorHAnsi" w:hAnsiTheme="minorHAnsi" w:cstheme="minorHAnsi"/>
          <w:b/>
          <w:sz w:val="24"/>
          <w:szCs w:val="24"/>
        </w:rPr>
      </w:pPr>
    </w:p>
    <w:p w14:paraId="0B38500D" w14:textId="77777777" w:rsidR="0069627C" w:rsidRPr="00517520" w:rsidRDefault="0069627C" w:rsidP="00B94ED2">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b/>
          <w:sz w:val="24"/>
          <w:szCs w:val="24"/>
        </w:rPr>
        <w:t>Rozdział V</w:t>
      </w:r>
    </w:p>
    <w:p w14:paraId="0A63CA82" w14:textId="76CA6AA4" w:rsidR="0069627C" w:rsidRPr="00517520" w:rsidRDefault="0069627C" w:rsidP="00B94ED2">
      <w:pPr>
        <w:spacing w:after="333" w:line="259" w:lineRule="auto"/>
        <w:ind w:left="0" w:hanging="10"/>
        <w:jc w:val="center"/>
        <w:rPr>
          <w:rFonts w:asciiTheme="minorHAnsi" w:hAnsiTheme="minorHAnsi" w:cstheme="minorHAnsi"/>
          <w:sz w:val="24"/>
          <w:szCs w:val="24"/>
        </w:rPr>
      </w:pPr>
      <w:r w:rsidRPr="00517520">
        <w:rPr>
          <w:rFonts w:asciiTheme="minorHAnsi" w:hAnsiTheme="minorHAnsi" w:cstheme="minorHAnsi"/>
          <w:b/>
          <w:sz w:val="24"/>
          <w:szCs w:val="24"/>
        </w:rPr>
        <w:t xml:space="preserve">Zasady dostępu dzieci do </w:t>
      </w:r>
      <w:r w:rsidR="007B6C78">
        <w:rPr>
          <w:rFonts w:asciiTheme="minorHAnsi" w:hAnsiTheme="minorHAnsi" w:cstheme="minorHAnsi"/>
          <w:b/>
          <w:sz w:val="24"/>
          <w:szCs w:val="24"/>
        </w:rPr>
        <w:t>I</w:t>
      </w:r>
      <w:r w:rsidRPr="00517520">
        <w:rPr>
          <w:rFonts w:asciiTheme="minorHAnsi" w:hAnsiTheme="minorHAnsi" w:cstheme="minorHAnsi"/>
          <w:b/>
          <w:sz w:val="24"/>
          <w:szCs w:val="24"/>
        </w:rPr>
        <w:t>nternetu</w:t>
      </w:r>
    </w:p>
    <w:p w14:paraId="315C9127" w14:textId="6442FFBE" w:rsidR="0069627C" w:rsidRPr="00517520" w:rsidRDefault="0069627C" w:rsidP="001333B3">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sz w:val="24"/>
          <w:szCs w:val="24"/>
        </w:rPr>
        <w:t>§11</w:t>
      </w:r>
    </w:p>
    <w:p w14:paraId="47395A49" w14:textId="03CACC73" w:rsidR="001F3340" w:rsidRPr="00517520" w:rsidRDefault="0069627C" w:rsidP="00020826">
      <w:pPr>
        <w:pStyle w:val="Akapitzlist"/>
        <w:numPr>
          <w:ilvl w:val="0"/>
          <w:numId w:val="14"/>
        </w:numPr>
        <w:ind w:right="14"/>
        <w:rPr>
          <w:rFonts w:asciiTheme="minorHAnsi" w:hAnsiTheme="minorHAnsi" w:cstheme="minorHAnsi"/>
          <w:sz w:val="24"/>
          <w:szCs w:val="24"/>
        </w:rPr>
      </w:pPr>
      <w:r w:rsidRPr="00517520">
        <w:rPr>
          <w:rFonts w:asciiTheme="minorHAnsi" w:hAnsiTheme="minorHAnsi" w:cstheme="minorHAnsi"/>
          <w:sz w:val="24"/>
          <w:szCs w:val="24"/>
        </w:rPr>
        <w:t xml:space="preserve">Placówka, zapewniając </w:t>
      </w:r>
      <w:r w:rsidR="009A1D3C" w:rsidRPr="00517520">
        <w:rPr>
          <w:sz w:val="24"/>
          <w:szCs w:val="24"/>
        </w:rPr>
        <w:t>małoletnim</w:t>
      </w:r>
      <w:r w:rsidRPr="00517520">
        <w:rPr>
          <w:rFonts w:asciiTheme="minorHAnsi" w:hAnsiTheme="minorHAnsi" w:cstheme="minorHAnsi"/>
          <w:sz w:val="24"/>
          <w:szCs w:val="24"/>
        </w:rPr>
        <w:t xml:space="preserve"> dostęp do </w:t>
      </w:r>
      <w:r w:rsidR="005024A3">
        <w:rPr>
          <w:rFonts w:asciiTheme="minorHAnsi" w:hAnsiTheme="minorHAnsi" w:cstheme="minorHAnsi"/>
          <w:sz w:val="24"/>
          <w:szCs w:val="24"/>
        </w:rPr>
        <w:t>I</w:t>
      </w:r>
      <w:r w:rsidRPr="00517520">
        <w:rPr>
          <w:rFonts w:asciiTheme="minorHAnsi" w:hAnsiTheme="minorHAnsi" w:cstheme="minorHAnsi"/>
          <w:sz w:val="24"/>
          <w:szCs w:val="24"/>
        </w:rPr>
        <w:t xml:space="preserve">nternetu, jest zobowiązana podejmować działania zabezpieczające </w:t>
      </w:r>
      <w:r w:rsidR="009A1D3C" w:rsidRPr="00517520">
        <w:rPr>
          <w:sz w:val="24"/>
          <w:szCs w:val="24"/>
        </w:rPr>
        <w:t>małoletnich</w:t>
      </w:r>
      <w:r w:rsidRPr="00517520">
        <w:rPr>
          <w:rFonts w:asciiTheme="minorHAnsi" w:hAnsiTheme="minorHAnsi" w:cstheme="minorHAnsi"/>
          <w:sz w:val="24"/>
          <w:szCs w:val="24"/>
        </w:rPr>
        <w:t xml:space="preserve"> przed dostępem do treści, które mogą stanowić zagrożenie dla ich prawidłowego rozwoju; w szczególności należy zainstalować i aktualizować oprogramowanie zabezpieczające. Zasady bezpiecznego korzystania z </w:t>
      </w:r>
      <w:r w:rsidR="005024A3">
        <w:rPr>
          <w:rFonts w:asciiTheme="minorHAnsi" w:hAnsiTheme="minorHAnsi" w:cstheme="minorHAnsi"/>
          <w:sz w:val="24"/>
          <w:szCs w:val="24"/>
        </w:rPr>
        <w:t>I</w:t>
      </w:r>
      <w:r w:rsidRPr="00517520">
        <w:rPr>
          <w:rFonts w:asciiTheme="minorHAnsi" w:hAnsiTheme="minorHAnsi" w:cstheme="minorHAnsi"/>
          <w:sz w:val="24"/>
          <w:szCs w:val="24"/>
        </w:rPr>
        <w:t>nternetu i mediów elektronicznych stanowią Załączn</w:t>
      </w:r>
      <w:r w:rsidR="00C6654B">
        <w:rPr>
          <w:rFonts w:asciiTheme="minorHAnsi" w:hAnsiTheme="minorHAnsi" w:cstheme="minorHAnsi"/>
          <w:sz w:val="24"/>
          <w:szCs w:val="24"/>
        </w:rPr>
        <w:t xml:space="preserve">ik </w:t>
      </w:r>
      <w:r w:rsidRPr="00517520">
        <w:rPr>
          <w:rFonts w:asciiTheme="minorHAnsi" w:hAnsiTheme="minorHAnsi" w:cstheme="minorHAnsi"/>
          <w:sz w:val="24"/>
          <w:szCs w:val="24"/>
        </w:rPr>
        <w:t>nr</w:t>
      </w:r>
      <w:r w:rsidR="009A1D3C" w:rsidRPr="00517520">
        <w:rPr>
          <w:rFonts w:asciiTheme="minorHAnsi" w:hAnsiTheme="minorHAnsi" w:cstheme="minorHAnsi"/>
          <w:sz w:val="24"/>
          <w:szCs w:val="24"/>
        </w:rPr>
        <w:t xml:space="preserve"> </w:t>
      </w:r>
      <w:r w:rsidR="006659DD" w:rsidRPr="00517520">
        <w:rPr>
          <w:rFonts w:asciiTheme="minorHAnsi" w:hAnsiTheme="minorHAnsi" w:cstheme="minorHAnsi"/>
          <w:sz w:val="24"/>
          <w:szCs w:val="24"/>
        </w:rPr>
        <w:t>3</w:t>
      </w:r>
      <w:r w:rsidRPr="00517520">
        <w:rPr>
          <w:rFonts w:asciiTheme="minorHAnsi" w:hAnsiTheme="minorHAnsi" w:cstheme="minorHAnsi"/>
          <w:sz w:val="24"/>
          <w:szCs w:val="24"/>
        </w:rPr>
        <w:t xml:space="preserve"> do niniejszej </w:t>
      </w:r>
      <w:r w:rsidRPr="00517520">
        <w:rPr>
          <w:rFonts w:asciiTheme="minorHAnsi" w:hAnsiTheme="minorHAnsi" w:cstheme="minorHAnsi"/>
          <w:i/>
          <w:sz w:val="24"/>
          <w:szCs w:val="24"/>
        </w:rPr>
        <w:t>Polityki</w:t>
      </w:r>
      <w:r w:rsidRPr="00517520">
        <w:rPr>
          <w:rFonts w:asciiTheme="minorHAnsi" w:hAnsiTheme="minorHAnsi" w:cstheme="minorHAnsi"/>
          <w:sz w:val="24"/>
          <w:szCs w:val="24"/>
        </w:rPr>
        <w:t>.</w:t>
      </w:r>
    </w:p>
    <w:p w14:paraId="7E49898B" w14:textId="4C15DBFE" w:rsidR="0069627C" w:rsidRPr="00517520" w:rsidRDefault="0069627C" w:rsidP="00020826">
      <w:pPr>
        <w:pStyle w:val="Akapitzlist"/>
        <w:numPr>
          <w:ilvl w:val="0"/>
          <w:numId w:val="14"/>
        </w:numPr>
        <w:ind w:right="14"/>
        <w:rPr>
          <w:rFonts w:asciiTheme="minorHAnsi" w:hAnsiTheme="minorHAnsi" w:cstheme="minorHAnsi"/>
          <w:sz w:val="24"/>
          <w:szCs w:val="24"/>
        </w:rPr>
      </w:pPr>
      <w:r w:rsidRPr="00517520">
        <w:rPr>
          <w:rFonts w:asciiTheme="minorHAnsi" w:hAnsiTheme="minorHAnsi" w:cstheme="minorHAnsi"/>
          <w:sz w:val="24"/>
          <w:szCs w:val="24"/>
        </w:rPr>
        <w:t xml:space="preserve">Na terenie placówki dostęp </w:t>
      </w:r>
      <w:r w:rsidR="009A1D3C" w:rsidRPr="00517520">
        <w:rPr>
          <w:sz w:val="24"/>
          <w:szCs w:val="24"/>
        </w:rPr>
        <w:t>małoletniego</w:t>
      </w:r>
      <w:r w:rsidRPr="00517520">
        <w:rPr>
          <w:rFonts w:asciiTheme="minorHAnsi" w:hAnsiTheme="minorHAnsi" w:cstheme="minorHAnsi"/>
          <w:sz w:val="24"/>
          <w:szCs w:val="24"/>
        </w:rPr>
        <w:t xml:space="preserve"> do </w:t>
      </w:r>
      <w:r w:rsidR="005024A3">
        <w:rPr>
          <w:rFonts w:asciiTheme="minorHAnsi" w:hAnsiTheme="minorHAnsi" w:cstheme="minorHAnsi"/>
          <w:sz w:val="24"/>
          <w:szCs w:val="24"/>
        </w:rPr>
        <w:t>I</w:t>
      </w:r>
      <w:r w:rsidRPr="00517520">
        <w:rPr>
          <w:rFonts w:asciiTheme="minorHAnsi" w:hAnsiTheme="minorHAnsi" w:cstheme="minorHAnsi"/>
          <w:sz w:val="24"/>
          <w:szCs w:val="24"/>
        </w:rPr>
        <w:t>nternetu możliwy jest:</w:t>
      </w:r>
    </w:p>
    <w:p w14:paraId="662E9055" w14:textId="77777777" w:rsidR="001F3340" w:rsidRPr="00517520" w:rsidRDefault="0069627C" w:rsidP="00020826">
      <w:pPr>
        <w:pStyle w:val="Akapitzlist"/>
        <w:numPr>
          <w:ilvl w:val="0"/>
          <w:numId w:val="15"/>
        </w:numPr>
        <w:ind w:left="993" w:right="14"/>
        <w:rPr>
          <w:rFonts w:asciiTheme="minorHAnsi" w:hAnsiTheme="minorHAnsi" w:cstheme="minorHAnsi"/>
          <w:sz w:val="24"/>
          <w:szCs w:val="24"/>
        </w:rPr>
      </w:pPr>
      <w:r w:rsidRPr="00517520">
        <w:rPr>
          <w:rFonts w:asciiTheme="minorHAnsi" w:hAnsiTheme="minorHAnsi" w:cstheme="minorHAnsi"/>
          <w:sz w:val="24"/>
          <w:szCs w:val="24"/>
        </w:rPr>
        <w:t xml:space="preserve">pod nadzorem pracownika na zajęciach </w:t>
      </w:r>
      <w:r w:rsidR="009A1D3C" w:rsidRPr="00517520">
        <w:rPr>
          <w:rFonts w:asciiTheme="minorHAnsi" w:hAnsiTheme="minorHAnsi" w:cstheme="minorHAnsi"/>
          <w:sz w:val="24"/>
          <w:szCs w:val="24"/>
        </w:rPr>
        <w:t xml:space="preserve">prowadzonych z wykorzystaniem szkolnych stanowisk </w:t>
      </w:r>
      <w:r w:rsidRPr="00517520">
        <w:rPr>
          <w:rFonts w:asciiTheme="minorHAnsi" w:hAnsiTheme="minorHAnsi" w:cstheme="minorHAnsi"/>
          <w:sz w:val="24"/>
          <w:szCs w:val="24"/>
        </w:rPr>
        <w:t>komputerowych;</w:t>
      </w:r>
    </w:p>
    <w:p w14:paraId="2363EA04" w14:textId="0EA3C9A5" w:rsidR="001F3340" w:rsidRPr="00517520" w:rsidRDefault="0069627C" w:rsidP="00020826">
      <w:pPr>
        <w:pStyle w:val="Akapitzlist"/>
        <w:numPr>
          <w:ilvl w:val="0"/>
          <w:numId w:val="15"/>
        </w:numPr>
        <w:ind w:left="993" w:right="14"/>
        <w:rPr>
          <w:rFonts w:asciiTheme="minorHAnsi" w:hAnsiTheme="minorHAnsi" w:cstheme="minorHAnsi"/>
          <w:sz w:val="24"/>
          <w:szCs w:val="24"/>
        </w:rPr>
      </w:pPr>
      <w:r w:rsidRPr="00517520">
        <w:rPr>
          <w:rFonts w:asciiTheme="minorHAnsi" w:hAnsiTheme="minorHAnsi" w:cstheme="minorHAnsi"/>
          <w:sz w:val="24"/>
          <w:szCs w:val="24"/>
        </w:rPr>
        <w:t xml:space="preserve">bez nadzoru nauczyciela – na </w:t>
      </w:r>
      <w:r w:rsidR="009A1D3C" w:rsidRPr="00517520">
        <w:rPr>
          <w:rFonts w:asciiTheme="minorHAnsi" w:hAnsiTheme="minorHAnsi" w:cstheme="minorHAnsi"/>
          <w:sz w:val="24"/>
          <w:szCs w:val="24"/>
        </w:rPr>
        <w:t>urządzeniach</w:t>
      </w:r>
      <w:r w:rsidR="00656AA6">
        <w:rPr>
          <w:rFonts w:asciiTheme="minorHAnsi" w:hAnsiTheme="minorHAnsi" w:cstheme="minorHAnsi"/>
          <w:sz w:val="24"/>
          <w:szCs w:val="24"/>
        </w:rPr>
        <w:t xml:space="preserve"> </w:t>
      </w:r>
      <w:r w:rsidR="00656AA6" w:rsidRPr="00517520">
        <w:rPr>
          <w:rFonts w:asciiTheme="minorHAnsi" w:hAnsiTheme="minorHAnsi" w:cstheme="minorHAnsi"/>
          <w:sz w:val="24"/>
          <w:szCs w:val="24"/>
        </w:rPr>
        <w:t>będących własnością małoletnich</w:t>
      </w:r>
      <w:r w:rsidR="009A1D3C" w:rsidRPr="00517520">
        <w:rPr>
          <w:rFonts w:asciiTheme="minorHAnsi" w:hAnsiTheme="minorHAnsi" w:cstheme="minorHAnsi"/>
          <w:sz w:val="24"/>
          <w:szCs w:val="24"/>
        </w:rPr>
        <w:t xml:space="preserve"> umożliwiających pr</w:t>
      </w:r>
      <w:r w:rsidR="00656AA6">
        <w:rPr>
          <w:rFonts w:asciiTheme="minorHAnsi" w:hAnsiTheme="minorHAnsi" w:cstheme="minorHAnsi"/>
          <w:sz w:val="24"/>
          <w:szCs w:val="24"/>
        </w:rPr>
        <w:t>zeglądani</w:t>
      </w:r>
      <w:r w:rsidR="005024A3" w:rsidRPr="006A7B3B">
        <w:rPr>
          <w:rFonts w:asciiTheme="minorHAnsi" w:hAnsiTheme="minorHAnsi" w:cstheme="minorHAnsi"/>
          <w:color w:val="auto"/>
          <w:sz w:val="24"/>
          <w:szCs w:val="24"/>
        </w:rPr>
        <w:t>e</w:t>
      </w:r>
      <w:r w:rsidR="00656AA6">
        <w:rPr>
          <w:rFonts w:asciiTheme="minorHAnsi" w:hAnsiTheme="minorHAnsi" w:cstheme="minorHAnsi"/>
          <w:sz w:val="24"/>
          <w:szCs w:val="24"/>
        </w:rPr>
        <w:t xml:space="preserve"> treści internetowych</w:t>
      </w:r>
      <w:r w:rsidR="009A1D3C" w:rsidRPr="00517520">
        <w:rPr>
          <w:rFonts w:asciiTheme="minorHAnsi" w:hAnsiTheme="minorHAnsi" w:cstheme="minorHAnsi"/>
          <w:sz w:val="24"/>
          <w:szCs w:val="24"/>
        </w:rPr>
        <w:t>.</w:t>
      </w:r>
    </w:p>
    <w:p w14:paraId="4B156CD3" w14:textId="03009AA3" w:rsidR="001F3340" w:rsidRPr="00517520" w:rsidRDefault="0069627C" w:rsidP="00020826">
      <w:pPr>
        <w:pStyle w:val="Akapitzlist"/>
        <w:numPr>
          <w:ilvl w:val="0"/>
          <w:numId w:val="14"/>
        </w:numPr>
        <w:ind w:right="14"/>
        <w:rPr>
          <w:rFonts w:asciiTheme="minorHAnsi" w:hAnsiTheme="minorHAnsi" w:cstheme="minorHAnsi"/>
          <w:sz w:val="24"/>
          <w:szCs w:val="24"/>
        </w:rPr>
      </w:pPr>
      <w:r w:rsidRPr="00517520">
        <w:rPr>
          <w:rFonts w:asciiTheme="minorHAnsi" w:hAnsiTheme="minorHAnsi" w:cstheme="minorHAnsi"/>
          <w:sz w:val="24"/>
          <w:szCs w:val="24"/>
        </w:rPr>
        <w:t xml:space="preserve">W przypadku dostępu realizowanego pod nadzorem pracownika placówki, ma </w:t>
      </w:r>
      <w:r w:rsidR="009A1D3C" w:rsidRPr="00517520">
        <w:rPr>
          <w:rFonts w:asciiTheme="minorHAnsi" w:hAnsiTheme="minorHAnsi" w:cstheme="minorHAnsi"/>
          <w:sz w:val="24"/>
          <w:szCs w:val="24"/>
        </w:rPr>
        <w:t xml:space="preserve">on </w:t>
      </w:r>
      <w:r w:rsidRPr="00517520">
        <w:rPr>
          <w:rFonts w:asciiTheme="minorHAnsi" w:hAnsiTheme="minorHAnsi" w:cstheme="minorHAnsi"/>
          <w:sz w:val="24"/>
          <w:szCs w:val="24"/>
        </w:rPr>
        <w:t xml:space="preserve">obowiązek informowania </w:t>
      </w:r>
      <w:r w:rsidR="009A1D3C" w:rsidRPr="00517520">
        <w:rPr>
          <w:sz w:val="24"/>
          <w:szCs w:val="24"/>
        </w:rPr>
        <w:t>małoletnich</w:t>
      </w:r>
      <w:r w:rsidRPr="00517520">
        <w:rPr>
          <w:rFonts w:asciiTheme="minorHAnsi" w:hAnsiTheme="minorHAnsi" w:cstheme="minorHAnsi"/>
          <w:sz w:val="24"/>
          <w:szCs w:val="24"/>
        </w:rPr>
        <w:t xml:space="preserve"> o zasadach bezpiecznego korzystania z </w:t>
      </w:r>
      <w:r w:rsidR="005024A3">
        <w:rPr>
          <w:rFonts w:asciiTheme="minorHAnsi" w:hAnsiTheme="minorHAnsi" w:cstheme="minorHAnsi"/>
          <w:sz w:val="24"/>
          <w:szCs w:val="24"/>
        </w:rPr>
        <w:t>I</w:t>
      </w:r>
      <w:r w:rsidRPr="00517520">
        <w:rPr>
          <w:rFonts w:asciiTheme="minorHAnsi" w:hAnsiTheme="minorHAnsi" w:cstheme="minorHAnsi"/>
          <w:sz w:val="24"/>
          <w:szCs w:val="24"/>
        </w:rPr>
        <w:t xml:space="preserve">nternetu. Pracownik </w:t>
      </w:r>
      <w:r w:rsidRPr="00517520">
        <w:rPr>
          <w:rFonts w:asciiTheme="minorHAnsi" w:hAnsiTheme="minorHAnsi" w:cstheme="minorHAnsi"/>
          <w:sz w:val="24"/>
          <w:szCs w:val="24"/>
        </w:rPr>
        <w:lastRenderedPageBreak/>
        <w:t xml:space="preserve">placówki czuwa nad bezpieczeństwem korzystania z </w:t>
      </w:r>
      <w:r w:rsidR="005024A3">
        <w:rPr>
          <w:rFonts w:asciiTheme="minorHAnsi" w:hAnsiTheme="minorHAnsi" w:cstheme="minorHAnsi"/>
          <w:sz w:val="24"/>
          <w:szCs w:val="24"/>
        </w:rPr>
        <w:t>I</w:t>
      </w:r>
      <w:r w:rsidRPr="00517520">
        <w:rPr>
          <w:rFonts w:asciiTheme="minorHAnsi" w:hAnsiTheme="minorHAnsi" w:cstheme="minorHAnsi"/>
          <w:sz w:val="24"/>
          <w:szCs w:val="24"/>
        </w:rPr>
        <w:t xml:space="preserve">nternetu przez </w:t>
      </w:r>
      <w:r w:rsidR="009A1D3C" w:rsidRPr="00517520">
        <w:rPr>
          <w:sz w:val="24"/>
          <w:szCs w:val="24"/>
        </w:rPr>
        <w:t>małoletnich</w:t>
      </w:r>
      <w:r w:rsidRPr="00517520">
        <w:rPr>
          <w:rFonts w:asciiTheme="minorHAnsi" w:hAnsiTheme="minorHAnsi" w:cstheme="minorHAnsi"/>
          <w:sz w:val="24"/>
          <w:szCs w:val="24"/>
        </w:rPr>
        <w:t xml:space="preserve"> podczas lekcji.</w:t>
      </w:r>
    </w:p>
    <w:p w14:paraId="0FFCBE89" w14:textId="48F146D5" w:rsidR="001F3340" w:rsidRPr="00517520" w:rsidRDefault="0069627C" w:rsidP="00020826">
      <w:pPr>
        <w:pStyle w:val="Akapitzlist"/>
        <w:numPr>
          <w:ilvl w:val="0"/>
          <w:numId w:val="14"/>
        </w:numPr>
        <w:ind w:right="14"/>
        <w:rPr>
          <w:rFonts w:asciiTheme="minorHAnsi" w:hAnsiTheme="minorHAnsi" w:cstheme="minorHAnsi"/>
          <w:sz w:val="24"/>
          <w:szCs w:val="24"/>
        </w:rPr>
      </w:pPr>
      <w:r w:rsidRPr="00517520">
        <w:rPr>
          <w:rFonts w:asciiTheme="minorHAnsi" w:hAnsiTheme="minorHAnsi" w:cstheme="minorHAnsi"/>
          <w:sz w:val="24"/>
          <w:szCs w:val="24"/>
        </w:rPr>
        <w:t xml:space="preserve">W miarę możliwości osoba odpowiedzialna za </w:t>
      </w:r>
      <w:r w:rsidR="005024A3">
        <w:rPr>
          <w:rFonts w:asciiTheme="minorHAnsi" w:hAnsiTheme="minorHAnsi" w:cstheme="minorHAnsi"/>
          <w:sz w:val="24"/>
          <w:szCs w:val="24"/>
        </w:rPr>
        <w:t>I</w:t>
      </w:r>
      <w:r w:rsidRPr="00517520">
        <w:rPr>
          <w:rFonts w:asciiTheme="minorHAnsi" w:hAnsiTheme="minorHAnsi" w:cstheme="minorHAnsi"/>
          <w:sz w:val="24"/>
          <w:szCs w:val="24"/>
        </w:rPr>
        <w:t xml:space="preserve">nternet przeprowadza z </w:t>
      </w:r>
      <w:r w:rsidR="009A1D3C" w:rsidRPr="00517520">
        <w:rPr>
          <w:sz w:val="24"/>
          <w:szCs w:val="24"/>
        </w:rPr>
        <w:t>małoletnimi</w:t>
      </w:r>
      <w:r w:rsidRPr="00517520">
        <w:rPr>
          <w:rFonts w:asciiTheme="minorHAnsi" w:hAnsiTheme="minorHAnsi" w:cstheme="minorHAnsi"/>
          <w:sz w:val="24"/>
          <w:szCs w:val="24"/>
        </w:rPr>
        <w:t xml:space="preserve"> cykliczne szkolenia dotyczące bezpiecznego korzystania z </w:t>
      </w:r>
      <w:r w:rsidR="005024A3">
        <w:rPr>
          <w:rFonts w:asciiTheme="minorHAnsi" w:hAnsiTheme="minorHAnsi" w:cstheme="minorHAnsi"/>
          <w:sz w:val="24"/>
          <w:szCs w:val="24"/>
        </w:rPr>
        <w:t>I</w:t>
      </w:r>
      <w:r w:rsidRPr="00517520">
        <w:rPr>
          <w:rFonts w:asciiTheme="minorHAnsi" w:hAnsiTheme="minorHAnsi" w:cstheme="minorHAnsi"/>
          <w:sz w:val="24"/>
          <w:szCs w:val="24"/>
        </w:rPr>
        <w:t>nternetu.</w:t>
      </w:r>
    </w:p>
    <w:p w14:paraId="6E26461D" w14:textId="7F70F290" w:rsidR="001D3D8F" w:rsidRPr="001333B3" w:rsidRDefault="0069627C" w:rsidP="001333B3">
      <w:pPr>
        <w:pStyle w:val="Akapitzlist"/>
        <w:numPr>
          <w:ilvl w:val="0"/>
          <w:numId w:val="14"/>
        </w:numPr>
        <w:ind w:right="14"/>
        <w:rPr>
          <w:rFonts w:asciiTheme="minorHAnsi" w:hAnsiTheme="minorHAnsi" w:cstheme="minorHAnsi"/>
          <w:sz w:val="24"/>
          <w:szCs w:val="24"/>
        </w:rPr>
      </w:pPr>
      <w:r w:rsidRPr="00517520">
        <w:rPr>
          <w:rFonts w:asciiTheme="minorHAnsi" w:hAnsiTheme="minorHAnsi" w:cstheme="minorHAnsi"/>
          <w:sz w:val="24"/>
          <w:szCs w:val="24"/>
        </w:rPr>
        <w:t>Placówka zapewnia dostęp do materiałów edukacyjnych, dotyczących bezpi</w:t>
      </w:r>
      <w:r w:rsidR="00656AA6">
        <w:rPr>
          <w:rFonts w:asciiTheme="minorHAnsi" w:hAnsiTheme="minorHAnsi" w:cstheme="minorHAnsi"/>
          <w:sz w:val="24"/>
          <w:szCs w:val="24"/>
        </w:rPr>
        <w:t xml:space="preserve">ecznego korzystania z </w:t>
      </w:r>
      <w:r w:rsidR="005024A3">
        <w:rPr>
          <w:rFonts w:asciiTheme="minorHAnsi" w:hAnsiTheme="minorHAnsi" w:cstheme="minorHAnsi"/>
          <w:sz w:val="24"/>
          <w:szCs w:val="24"/>
        </w:rPr>
        <w:t>I</w:t>
      </w:r>
      <w:r w:rsidR="00656AA6">
        <w:rPr>
          <w:rFonts w:asciiTheme="minorHAnsi" w:hAnsiTheme="minorHAnsi" w:cstheme="minorHAnsi"/>
          <w:sz w:val="24"/>
          <w:szCs w:val="24"/>
        </w:rPr>
        <w:t>nternetu</w:t>
      </w:r>
      <w:r w:rsidRPr="00517520">
        <w:rPr>
          <w:rFonts w:asciiTheme="minorHAnsi" w:hAnsiTheme="minorHAnsi" w:cstheme="minorHAnsi"/>
          <w:sz w:val="24"/>
          <w:szCs w:val="24"/>
        </w:rPr>
        <w:t xml:space="preserve"> przy komputerach.</w:t>
      </w:r>
    </w:p>
    <w:p w14:paraId="4D5CB727" w14:textId="77777777" w:rsidR="001D3D8F" w:rsidRDefault="001D3D8F" w:rsidP="0069627C">
      <w:pPr>
        <w:spacing w:after="36" w:line="259" w:lineRule="auto"/>
        <w:ind w:left="780" w:hanging="10"/>
        <w:jc w:val="center"/>
        <w:rPr>
          <w:rFonts w:asciiTheme="minorHAnsi" w:hAnsiTheme="minorHAnsi" w:cstheme="minorHAnsi"/>
          <w:sz w:val="24"/>
          <w:szCs w:val="24"/>
        </w:rPr>
      </w:pPr>
    </w:p>
    <w:p w14:paraId="78EB2D4E" w14:textId="580D8470" w:rsidR="0069627C" w:rsidRPr="00517520" w:rsidRDefault="0069627C" w:rsidP="001333B3">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sz w:val="24"/>
          <w:szCs w:val="24"/>
        </w:rPr>
        <w:t>§12</w:t>
      </w:r>
    </w:p>
    <w:p w14:paraId="7135F6E1" w14:textId="308D4791" w:rsidR="001F3340" w:rsidRPr="00517520" w:rsidRDefault="0069627C" w:rsidP="00020826">
      <w:pPr>
        <w:pStyle w:val="Akapitzlist"/>
        <w:numPr>
          <w:ilvl w:val="0"/>
          <w:numId w:val="16"/>
        </w:numPr>
        <w:ind w:right="14"/>
        <w:rPr>
          <w:rFonts w:asciiTheme="minorHAnsi" w:hAnsiTheme="minorHAnsi" w:cstheme="minorHAnsi"/>
          <w:sz w:val="24"/>
          <w:szCs w:val="24"/>
        </w:rPr>
      </w:pPr>
      <w:r w:rsidRPr="00517520">
        <w:rPr>
          <w:rFonts w:asciiTheme="minorHAnsi" w:hAnsiTheme="minorHAnsi" w:cstheme="minorHAnsi"/>
          <w:sz w:val="24"/>
          <w:szCs w:val="24"/>
        </w:rPr>
        <w:t xml:space="preserve">Osoba odpowiedzialna za </w:t>
      </w:r>
      <w:r w:rsidR="005024A3">
        <w:rPr>
          <w:rFonts w:asciiTheme="minorHAnsi" w:hAnsiTheme="minorHAnsi" w:cstheme="minorHAnsi"/>
          <w:sz w:val="24"/>
          <w:szCs w:val="24"/>
        </w:rPr>
        <w:t>I</w:t>
      </w:r>
      <w:r w:rsidRPr="00517520">
        <w:rPr>
          <w:rFonts w:asciiTheme="minorHAnsi" w:hAnsiTheme="minorHAnsi" w:cstheme="minorHAnsi"/>
          <w:sz w:val="24"/>
          <w:szCs w:val="24"/>
        </w:rPr>
        <w:t>nternet zapewnia,</w:t>
      </w:r>
      <w:r w:rsidR="00062F80">
        <w:rPr>
          <w:rFonts w:asciiTheme="minorHAnsi" w:hAnsiTheme="minorHAnsi" w:cstheme="minorHAnsi"/>
          <w:sz w:val="24"/>
          <w:szCs w:val="24"/>
        </w:rPr>
        <w:t xml:space="preserve"> aby sieć internetowa</w:t>
      </w:r>
      <w:r w:rsidRPr="00517520">
        <w:rPr>
          <w:rFonts w:asciiTheme="minorHAnsi" w:hAnsiTheme="minorHAnsi" w:cstheme="minorHAnsi"/>
          <w:sz w:val="24"/>
          <w:szCs w:val="24"/>
        </w:rPr>
        <w:t xml:space="preserve"> placówki była zabezpieczona przed niebezpiecznymi treściami, instalując i aktualizując odpowiednie oprogramowanie.</w:t>
      </w:r>
    </w:p>
    <w:p w14:paraId="2BCBAD45" w14:textId="0C5E8CFD" w:rsidR="001F3340" w:rsidRPr="00152316" w:rsidRDefault="0062735F" w:rsidP="00020826">
      <w:pPr>
        <w:pStyle w:val="Akapitzlist"/>
        <w:numPr>
          <w:ilvl w:val="0"/>
          <w:numId w:val="16"/>
        </w:numPr>
        <w:ind w:right="14"/>
        <w:rPr>
          <w:rFonts w:asciiTheme="minorHAnsi" w:hAnsiTheme="minorHAnsi" w:cstheme="minorHAnsi"/>
          <w:color w:val="000000" w:themeColor="text1"/>
          <w:sz w:val="24"/>
          <w:szCs w:val="24"/>
        </w:rPr>
      </w:pPr>
      <w:r w:rsidRPr="00152316">
        <w:rPr>
          <w:rFonts w:asciiTheme="minorHAnsi" w:hAnsiTheme="minorHAnsi" w:cstheme="minorHAnsi"/>
          <w:color w:val="000000" w:themeColor="text1"/>
          <w:sz w:val="24"/>
          <w:szCs w:val="24"/>
        </w:rPr>
        <w:t xml:space="preserve">Zasady bezpiecznego korzystania z </w:t>
      </w:r>
      <w:r w:rsidR="00E25901" w:rsidRPr="00152316">
        <w:rPr>
          <w:rFonts w:asciiTheme="minorHAnsi" w:hAnsiTheme="minorHAnsi" w:cstheme="minorHAnsi"/>
          <w:color w:val="000000" w:themeColor="text1"/>
          <w:sz w:val="24"/>
          <w:szCs w:val="24"/>
        </w:rPr>
        <w:t>I</w:t>
      </w:r>
      <w:r w:rsidRPr="00152316">
        <w:rPr>
          <w:rFonts w:asciiTheme="minorHAnsi" w:hAnsiTheme="minorHAnsi" w:cstheme="minorHAnsi"/>
          <w:color w:val="000000" w:themeColor="text1"/>
          <w:sz w:val="24"/>
          <w:szCs w:val="24"/>
        </w:rPr>
        <w:t>nternetu podczas zajęć w CKZ zostały opisane w załączniku nr 3</w:t>
      </w:r>
      <w:r w:rsidR="002B3AE9" w:rsidRPr="00152316">
        <w:rPr>
          <w:rFonts w:asciiTheme="minorHAnsi" w:hAnsiTheme="minorHAnsi" w:cstheme="minorHAnsi"/>
          <w:color w:val="000000" w:themeColor="text1"/>
          <w:sz w:val="24"/>
          <w:szCs w:val="24"/>
        </w:rPr>
        <w:t>.</w:t>
      </w:r>
    </w:p>
    <w:p w14:paraId="3FC2EC75" w14:textId="77777777" w:rsidR="001F3340" w:rsidRPr="00517520" w:rsidRDefault="0069627C" w:rsidP="00020826">
      <w:pPr>
        <w:pStyle w:val="Akapitzlist"/>
        <w:numPr>
          <w:ilvl w:val="0"/>
          <w:numId w:val="16"/>
        </w:numPr>
        <w:ind w:right="14"/>
        <w:rPr>
          <w:rFonts w:asciiTheme="minorHAnsi" w:hAnsiTheme="minorHAnsi" w:cstheme="minorHAnsi"/>
          <w:sz w:val="24"/>
          <w:szCs w:val="24"/>
        </w:rPr>
      </w:pPr>
      <w:r w:rsidRPr="00517520">
        <w:rPr>
          <w:rFonts w:asciiTheme="minorHAnsi" w:hAnsiTheme="minorHAnsi" w:cstheme="minorHAnsi"/>
          <w:sz w:val="24"/>
          <w:szCs w:val="24"/>
        </w:rPr>
        <w:t xml:space="preserve">Informację o </w:t>
      </w:r>
      <w:r w:rsidR="00CF1455" w:rsidRPr="00517520">
        <w:rPr>
          <w:sz w:val="24"/>
          <w:szCs w:val="24"/>
        </w:rPr>
        <w:t>małoletnim</w:t>
      </w:r>
      <w:r w:rsidRPr="00517520">
        <w:rPr>
          <w:rFonts w:asciiTheme="minorHAnsi" w:hAnsiTheme="minorHAnsi" w:cstheme="minorHAnsi"/>
          <w:sz w:val="24"/>
          <w:szCs w:val="24"/>
        </w:rPr>
        <w:t xml:space="preserve">, </w:t>
      </w:r>
      <w:r w:rsidR="00F62650">
        <w:rPr>
          <w:rFonts w:asciiTheme="minorHAnsi" w:hAnsiTheme="minorHAnsi" w:cstheme="minorHAnsi"/>
          <w:sz w:val="24"/>
          <w:szCs w:val="24"/>
        </w:rPr>
        <w:t>korzystającym</w:t>
      </w:r>
      <w:r w:rsidRPr="00517520">
        <w:rPr>
          <w:rFonts w:asciiTheme="minorHAnsi" w:hAnsiTheme="minorHAnsi" w:cstheme="minorHAnsi"/>
          <w:sz w:val="24"/>
          <w:szCs w:val="24"/>
        </w:rPr>
        <w:t xml:space="preserve"> z komputera w czasie wprowadzenia niebezpiecznych treści, wyznaczony pracownik przekazuje kierownictwu placówki, które aranżuje dla </w:t>
      </w:r>
      <w:r w:rsidR="00CF1455" w:rsidRPr="00517520">
        <w:rPr>
          <w:sz w:val="24"/>
          <w:szCs w:val="24"/>
        </w:rPr>
        <w:t>małoletniego</w:t>
      </w:r>
      <w:r w:rsidRPr="00517520">
        <w:rPr>
          <w:rFonts w:asciiTheme="minorHAnsi" w:hAnsiTheme="minorHAnsi" w:cstheme="minorHAnsi"/>
          <w:sz w:val="24"/>
          <w:szCs w:val="24"/>
        </w:rPr>
        <w:t xml:space="preserve"> rozmowę z psychologiem lub pedagogiem</w:t>
      </w:r>
      <w:r w:rsidR="00D11380">
        <w:rPr>
          <w:rFonts w:asciiTheme="minorHAnsi" w:hAnsiTheme="minorHAnsi" w:cstheme="minorHAnsi"/>
          <w:sz w:val="24"/>
          <w:szCs w:val="24"/>
        </w:rPr>
        <w:t>, zatrudnionym w szkole macierzystej małoletniego</w:t>
      </w:r>
      <w:r w:rsidRPr="00517520">
        <w:rPr>
          <w:rFonts w:asciiTheme="minorHAnsi" w:hAnsiTheme="minorHAnsi" w:cstheme="minorHAnsi"/>
          <w:sz w:val="24"/>
          <w:szCs w:val="24"/>
        </w:rPr>
        <w:t>.</w:t>
      </w:r>
    </w:p>
    <w:p w14:paraId="33F62DC7" w14:textId="4B701C72" w:rsidR="001F3340" w:rsidRPr="00517520" w:rsidRDefault="0069627C" w:rsidP="00020826">
      <w:pPr>
        <w:pStyle w:val="Akapitzlist"/>
        <w:numPr>
          <w:ilvl w:val="0"/>
          <w:numId w:val="16"/>
        </w:numPr>
        <w:ind w:right="14"/>
        <w:rPr>
          <w:rFonts w:asciiTheme="minorHAnsi" w:hAnsiTheme="minorHAnsi" w:cstheme="minorHAnsi"/>
          <w:sz w:val="24"/>
          <w:szCs w:val="24"/>
        </w:rPr>
      </w:pPr>
      <w:r w:rsidRPr="00517520">
        <w:rPr>
          <w:rFonts w:asciiTheme="minorHAnsi" w:hAnsiTheme="minorHAnsi" w:cstheme="minorHAnsi"/>
          <w:sz w:val="24"/>
          <w:szCs w:val="24"/>
        </w:rPr>
        <w:t xml:space="preserve">Pedagog/psycholog przeprowadza z </w:t>
      </w:r>
      <w:r w:rsidR="00CF1455" w:rsidRPr="00517520">
        <w:rPr>
          <w:sz w:val="24"/>
          <w:szCs w:val="24"/>
        </w:rPr>
        <w:t>małoletnim</w:t>
      </w:r>
      <w:r w:rsidRPr="00517520">
        <w:rPr>
          <w:rFonts w:asciiTheme="minorHAnsi" w:hAnsiTheme="minorHAnsi" w:cstheme="minorHAnsi"/>
          <w:sz w:val="24"/>
          <w:szCs w:val="24"/>
        </w:rPr>
        <w:t xml:space="preserve">, o którym mowa w punktach poprzedzających, rozmowę na temat bezpieczeństwa w </w:t>
      </w:r>
      <w:r w:rsidR="005024A3">
        <w:rPr>
          <w:rFonts w:asciiTheme="minorHAnsi" w:hAnsiTheme="minorHAnsi" w:cstheme="minorHAnsi"/>
          <w:sz w:val="24"/>
          <w:szCs w:val="24"/>
        </w:rPr>
        <w:t>I</w:t>
      </w:r>
      <w:r w:rsidRPr="00517520">
        <w:rPr>
          <w:rFonts w:asciiTheme="minorHAnsi" w:hAnsiTheme="minorHAnsi" w:cstheme="minorHAnsi"/>
          <w:sz w:val="24"/>
          <w:szCs w:val="24"/>
        </w:rPr>
        <w:t>nternecie.</w:t>
      </w:r>
    </w:p>
    <w:p w14:paraId="06470D01" w14:textId="3472CC00" w:rsidR="0069627C" w:rsidRPr="00517520" w:rsidRDefault="0069627C" w:rsidP="00020826">
      <w:pPr>
        <w:pStyle w:val="Akapitzlist"/>
        <w:numPr>
          <w:ilvl w:val="0"/>
          <w:numId w:val="16"/>
        </w:numPr>
        <w:ind w:right="14"/>
        <w:rPr>
          <w:rFonts w:asciiTheme="minorHAnsi" w:hAnsiTheme="minorHAnsi" w:cstheme="minorHAnsi"/>
          <w:sz w:val="24"/>
          <w:szCs w:val="24"/>
        </w:rPr>
      </w:pPr>
      <w:r w:rsidRPr="00517520">
        <w:rPr>
          <w:rFonts w:asciiTheme="minorHAnsi" w:hAnsiTheme="minorHAnsi" w:cstheme="minorHAnsi"/>
          <w:sz w:val="24"/>
          <w:szCs w:val="24"/>
        </w:rPr>
        <w:t xml:space="preserve">Jeżeli w wyniku przeprowadzonej rozmowy pedagog/psycholog uzyska informację, że </w:t>
      </w:r>
      <w:r w:rsidR="00CF1455" w:rsidRPr="00517520">
        <w:rPr>
          <w:sz w:val="24"/>
          <w:szCs w:val="24"/>
        </w:rPr>
        <w:t>małoletni</w:t>
      </w:r>
      <w:r w:rsidR="00193EA8">
        <w:rPr>
          <w:rFonts w:asciiTheme="minorHAnsi" w:hAnsiTheme="minorHAnsi" w:cstheme="minorHAnsi"/>
          <w:sz w:val="24"/>
          <w:szCs w:val="24"/>
        </w:rPr>
        <w:t xml:space="preserve"> jest krzywdzony</w:t>
      </w:r>
      <w:r w:rsidRPr="00517520">
        <w:rPr>
          <w:rFonts w:asciiTheme="minorHAnsi" w:hAnsiTheme="minorHAnsi" w:cstheme="minorHAnsi"/>
          <w:sz w:val="24"/>
          <w:szCs w:val="24"/>
        </w:rPr>
        <w:t xml:space="preserve">, podejmuje działania opisane w rozdziale III niniejszej </w:t>
      </w:r>
      <w:r w:rsidRPr="00517520">
        <w:rPr>
          <w:rFonts w:asciiTheme="minorHAnsi" w:hAnsiTheme="minorHAnsi" w:cstheme="minorHAnsi"/>
          <w:i/>
          <w:sz w:val="24"/>
          <w:szCs w:val="24"/>
        </w:rPr>
        <w:t>Polityki</w:t>
      </w:r>
      <w:r w:rsidR="005C7BA2">
        <w:rPr>
          <w:rFonts w:asciiTheme="minorHAnsi" w:hAnsiTheme="minorHAnsi" w:cstheme="minorHAnsi"/>
          <w:i/>
          <w:sz w:val="24"/>
          <w:szCs w:val="24"/>
        </w:rPr>
        <w:t xml:space="preserve"> </w:t>
      </w:r>
      <w:r w:rsidR="005C7BA2" w:rsidRPr="005C7BA2">
        <w:rPr>
          <w:rFonts w:asciiTheme="minorHAnsi" w:hAnsiTheme="minorHAnsi" w:cstheme="minorHAnsi"/>
          <w:sz w:val="24"/>
          <w:szCs w:val="24"/>
        </w:rPr>
        <w:t>oraz działania wynikające</w:t>
      </w:r>
      <w:r w:rsidR="005C7BA2">
        <w:rPr>
          <w:rFonts w:asciiTheme="minorHAnsi" w:hAnsiTheme="minorHAnsi" w:cstheme="minorHAnsi"/>
          <w:i/>
          <w:sz w:val="24"/>
          <w:szCs w:val="24"/>
        </w:rPr>
        <w:t xml:space="preserve"> </w:t>
      </w:r>
      <w:r w:rsidR="005C7BA2" w:rsidRPr="005C7BA2">
        <w:rPr>
          <w:rFonts w:asciiTheme="minorHAnsi" w:hAnsiTheme="minorHAnsi" w:cstheme="minorHAnsi"/>
          <w:sz w:val="24"/>
          <w:szCs w:val="24"/>
        </w:rPr>
        <w:t>ze</w:t>
      </w:r>
      <w:r w:rsidR="005C7BA2">
        <w:rPr>
          <w:rFonts w:asciiTheme="minorHAnsi" w:hAnsiTheme="minorHAnsi" w:cstheme="minorHAnsi"/>
          <w:i/>
          <w:sz w:val="24"/>
          <w:szCs w:val="24"/>
        </w:rPr>
        <w:t xml:space="preserve"> „Standardów ochrony małoletnich” </w:t>
      </w:r>
      <w:r w:rsidR="005C7BA2">
        <w:rPr>
          <w:rFonts w:asciiTheme="minorHAnsi" w:hAnsiTheme="minorHAnsi" w:cstheme="minorHAnsi"/>
          <w:sz w:val="24"/>
          <w:szCs w:val="24"/>
        </w:rPr>
        <w:t>szkoły macierzystej małoletniego.</w:t>
      </w:r>
      <w:r w:rsidR="005C7BA2">
        <w:rPr>
          <w:rFonts w:asciiTheme="minorHAnsi" w:hAnsiTheme="minorHAnsi" w:cstheme="minorHAnsi"/>
          <w:i/>
          <w:sz w:val="24"/>
          <w:szCs w:val="24"/>
        </w:rPr>
        <w:t xml:space="preserve"> </w:t>
      </w:r>
    </w:p>
    <w:p w14:paraId="6ECA8D71" w14:textId="77777777" w:rsidR="008C17DA" w:rsidRPr="00517520" w:rsidRDefault="008C17DA" w:rsidP="005C7BA2">
      <w:pPr>
        <w:ind w:left="0" w:firstLine="0"/>
        <w:rPr>
          <w:sz w:val="24"/>
          <w:szCs w:val="24"/>
        </w:rPr>
      </w:pPr>
    </w:p>
    <w:p w14:paraId="6BA11D16" w14:textId="77777777" w:rsidR="0069627C" w:rsidRPr="00517520" w:rsidRDefault="0069627C" w:rsidP="008C17DA">
      <w:pPr>
        <w:pStyle w:val="Nagwek3"/>
        <w:spacing w:after="0"/>
        <w:ind w:left="0" w:right="33" w:firstLine="0"/>
        <w:jc w:val="center"/>
        <w:rPr>
          <w:rFonts w:asciiTheme="minorHAnsi" w:hAnsiTheme="minorHAnsi" w:cstheme="minorHAnsi"/>
          <w:sz w:val="24"/>
          <w:szCs w:val="24"/>
        </w:rPr>
      </w:pPr>
      <w:r w:rsidRPr="00517520">
        <w:rPr>
          <w:rFonts w:asciiTheme="minorHAnsi" w:hAnsiTheme="minorHAnsi" w:cstheme="minorHAnsi"/>
          <w:sz w:val="24"/>
          <w:szCs w:val="24"/>
        </w:rPr>
        <w:t>Rozdział VI</w:t>
      </w:r>
    </w:p>
    <w:p w14:paraId="1EE5CAB5" w14:textId="77777777" w:rsidR="0069627C" w:rsidRPr="00517520" w:rsidRDefault="0069627C" w:rsidP="008C17DA">
      <w:pPr>
        <w:pStyle w:val="Nagwek3"/>
        <w:spacing w:after="0"/>
        <w:ind w:left="0" w:right="33" w:firstLine="0"/>
        <w:jc w:val="center"/>
        <w:rPr>
          <w:rFonts w:asciiTheme="minorHAnsi" w:hAnsiTheme="minorHAnsi" w:cstheme="minorHAnsi"/>
          <w:sz w:val="24"/>
          <w:szCs w:val="24"/>
        </w:rPr>
      </w:pPr>
      <w:r w:rsidRPr="00517520">
        <w:rPr>
          <w:rFonts w:asciiTheme="minorHAnsi" w:hAnsiTheme="minorHAnsi" w:cstheme="minorHAnsi"/>
          <w:sz w:val="24"/>
          <w:szCs w:val="24"/>
        </w:rPr>
        <w:t xml:space="preserve">Monitoring stosowania </w:t>
      </w:r>
      <w:r w:rsidRPr="00517520">
        <w:rPr>
          <w:rFonts w:asciiTheme="minorHAnsi" w:hAnsiTheme="minorHAnsi" w:cstheme="minorHAnsi"/>
          <w:i/>
          <w:sz w:val="24"/>
          <w:szCs w:val="24"/>
        </w:rPr>
        <w:t>Polityki</w:t>
      </w:r>
    </w:p>
    <w:p w14:paraId="709E4304" w14:textId="77777777" w:rsidR="0069627C" w:rsidRPr="00517520" w:rsidRDefault="0069627C" w:rsidP="0069627C">
      <w:pPr>
        <w:spacing w:after="36" w:line="259" w:lineRule="auto"/>
        <w:ind w:left="780" w:hanging="10"/>
        <w:jc w:val="center"/>
        <w:rPr>
          <w:rFonts w:asciiTheme="minorHAnsi" w:hAnsiTheme="minorHAnsi" w:cstheme="minorHAnsi"/>
          <w:sz w:val="24"/>
          <w:szCs w:val="24"/>
        </w:rPr>
      </w:pPr>
    </w:p>
    <w:p w14:paraId="027DD250" w14:textId="09DF56B1" w:rsidR="0069627C" w:rsidRPr="00517520" w:rsidRDefault="0069627C" w:rsidP="008C17DA">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sz w:val="24"/>
          <w:szCs w:val="24"/>
        </w:rPr>
        <w:t>§13</w:t>
      </w:r>
    </w:p>
    <w:p w14:paraId="2FFA033B" w14:textId="69841EEB" w:rsidR="00742D09" w:rsidRDefault="00742D09" w:rsidP="00020826">
      <w:pPr>
        <w:pStyle w:val="Akapitzlist"/>
        <w:numPr>
          <w:ilvl w:val="0"/>
          <w:numId w:val="17"/>
        </w:numPr>
        <w:ind w:right="14"/>
        <w:rPr>
          <w:rFonts w:asciiTheme="minorHAnsi" w:hAnsiTheme="minorHAnsi" w:cstheme="minorHAnsi"/>
          <w:sz w:val="24"/>
          <w:szCs w:val="24"/>
        </w:rPr>
      </w:pPr>
      <w:r>
        <w:rPr>
          <w:rFonts w:asciiTheme="minorHAnsi" w:hAnsiTheme="minorHAnsi" w:cstheme="minorHAnsi"/>
          <w:sz w:val="24"/>
          <w:szCs w:val="24"/>
        </w:rPr>
        <w:t xml:space="preserve">Standardy ochrony małoletnich obowiązujące w placówce podlegają przeglądowi corocznie, w terminie </w:t>
      </w:r>
      <w:r w:rsidR="00EB71AF" w:rsidRPr="006A7B3B">
        <w:rPr>
          <w:rFonts w:asciiTheme="minorHAnsi" w:hAnsiTheme="minorHAnsi" w:cstheme="minorHAnsi"/>
          <w:color w:val="auto"/>
          <w:sz w:val="24"/>
          <w:szCs w:val="24"/>
        </w:rPr>
        <w:t>do dnia zakończenia zajęć dydaktyczno-wychowawczych w danym roku szkolnym</w:t>
      </w:r>
      <w:r w:rsidRPr="006A7B3B">
        <w:rPr>
          <w:rFonts w:asciiTheme="minorHAnsi" w:hAnsiTheme="minorHAnsi" w:cstheme="minorHAnsi"/>
          <w:color w:val="auto"/>
          <w:sz w:val="24"/>
          <w:szCs w:val="24"/>
        </w:rPr>
        <w:t xml:space="preserve">, każdorazowo w sytuacji podejrzenia krzywdzenia lub posiadania informacji o krzywdzeniu małoletniego oraz w razie </w:t>
      </w:r>
      <w:r w:rsidR="005747CB" w:rsidRPr="006A7B3B">
        <w:rPr>
          <w:rFonts w:asciiTheme="minorHAnsi" w:hAnsiTheme="minorHAnsi" w:cstheme="minorHAnsi"/>
          <w:color w:val="auto"/>
          <w:sz w:val="24"/>
          <w:szCs w:val="24"/>
        </w:rPr>
        <w:t xml:space="preserve">istotnych </w:t>
      </w:r>
      <w:r>
        <w:rPr>
          <w:rFonts w:asciiTheme="minorHAnsi" w:hAnsiTheme="minorHAnsi" w:cstheme="minorHAnsi"/>
          <w:sz w:val="24"/>
          <w:szCs w:val="24"/>
        </w:rPr>
        <w:t>nowelizacji następujących aktów prawnych:</w:t>
      </w:r>
    </w:p>
    <w:p w14:paraId="255AC2CF" w14:textId="77777777" w:rsidR="00742D09" w:rsidRDefault="00742D09" w:rsidP="00020826">
      <w:pPr>
        <w:pStyle w:val="Akapitzlist"/>
        <w:numPr>
          <w:ilvl w:val="1"/>
          <w:numId w:val="17"/>
        </w:numPr>
        <w:ind w:left="993" w:right="14"/>
        <w:rPr>
          <w:rFonts w:asciiTheme="minorHAnsi" w:hAnsiTheme="minorHAnsi" w:cstheme="minorHAnsi"/>
          <w:sz w:val="24"/>
          <w:szCs w:val="24"/>
        </w:rPr>
      </w:pPr>
      <w:r w:rsidRPr="007F7A4D">
        <w:rPr>
          <w:rFonts w:asciiTheme="minorHAnsi" w:hAnsiTheme="minorHAnsi" w:cstheme="minorHAnsi"/>
          <w:i/>
          <w:sz w:val="24"/>
          <w:szCs w:val="24"/>
        </w:rPr>
        <w:t>Ustawy z dnia 13 maja 2016 r. o przeciwdziałaniu zagrożeniom przestępczością na tle seksualnym i ochronie małoletnich</w:t>
      </w:r>
      <w:r>
        <w:rPr>
          <w:rFonts w:asciiTheme="minorHAnsi" w:hAnsiTheme="minorHAnsi" w:cstheme="minorHAnsi"/>
          <w:sz w:val="24"/>
          <w:szCs w:val="24"/>
        </w:rPr>
        <w:t xml:space="preserve"> (</w:t>
      </w:r>
      <w:proofErr w:type="spellStart"/>
      <w:r>
        <w:rPr>
          <w:rFonts w:asciiTheme="minorHAnsi" w:hAnsiTheme="minorHAnsi" w:cstheme="minorHAnsi"/>
          <w:sz w:val="24"/>
          <w:szCs w:val="24"/>
        </w:rPr>
        <w:t>t.j</w:t>
      </w:r>
      <w:proofErr w:type="spellEnd"/>
      <w:r>
        <w:rPr>
          <w:rFonts w:asciiTheme="minorHAnsi" w:hAnsiTheme="minorHAnsi" w:cstheme="minorHAnsi"/>
          <w:sz w:val="24"/>
          <w:szCs w:val="24"/>
        </w:rPr>
        <w:t>. Dz.U. z 2023 r. poz. 1304)</w:t>
      </w:r>
      <w:r w:rsidR="007F7A4D">
        <w:rPr>
          <w:rFonts w:asciiTheme="minorHAnsi" w:hAnsiTheme="minorHAnsi" w:cstheme="minorHAnsi"/>
          <w:sz w:val="24"/>
          <w:szCs w:val="24"/>
        </w:rPr>
        <w:t>;</w:t>
      </w:r>
    </w:p>
    <w:p w14:paraId="25F0378C" w14:textId="77777777" w:rsidR="007F7A4D" w:rsidRDefault="007F7A4D" w:rsidP="00020826">
      <w:pPr>
        <w:pStyle w:val="Akapitzlist"/>
        <w:numPr>
          <w:ilvl w:val="1"/>
          <w:numId w:val="17"/>
        </w:numPr>
        <w:ind w:left="993" w:right="14"/>
        <w:rPr>
          <w:rFonts w:asciiTheme="minorHAnsi" w:hAnsiTheme="minorHAnsi" w:cstheme="minorHAnsi"/>
          <w:sz w:val="24"/>
          <w:szCs w:val="24"/>
        </w:rPr>
      </w:pPr>
      <w:r>
        <w:rPr>
          <w:rFonts w:asciiTheme="minorHAnsi" w:hAnsiTheme="minorHAnsi" w:cstheme="minorHAnsi"/>
          <w:i/>
          <w:sz w:val="24"/>
          <w:szCs w:val="24"/>
        </w:rPr>
        <w:t xml:space="preserve">Ustawy z dnia 25 lutego 1964 r. Kodeks rodzinny i opiekuńczy </w:t>
      </w:r>
      <w:r>
        <w:rPr>
          <w:rFonts w:asciiTheme="minorHAnsi" w:hAnsiTheme="minorHAnsi" w:cstheme="minorHAnsi"/>
          <w:sz w:val="24"/>
          <w:szCs w:val="24"/>
        </w:rPr>
        <w:t>(</w:t>
      </w:r>
      <w:proofErr w:type="spellStart"/>
      <w:r>
        <w:rPr>
          <w:rFonts w:asciiTheme="minorHAnsi" w:hAnsiTheme="minorHAnsi" w:cstheme="minorHAnsi"/>
          <w:sz w:val="24"/>
          <w:szCs w:val="24"/>
        </w:rPr>
        <w:t>t.j</w:t>
      </w:r>
      <w:proofErr w:type="spellEnd"/>
      <w:r>
        <w:rPr>
          <w:rFonts w:asciiTheme="minorHAnsi" w:hAnsiTheme="minorHAnsi" w:cstheme="minorHAnsi"/>
          <w:sz w:val="24"/>
          <w:szCs w:val="24"/>
        </w:rPr>
        <w:t>. Dz.U. z 2020 r. poz. 1359 ze zm.);</w:t>
      </w:r>
    </w:p>
    <w:p w14:paraId="0B8FC01E" w14:textId="77777777" w:rsidR="007F7A4D" w:rsidRDefault="007F7A4D" w:rsidP="00020826">
      <w:pPr>
        <w:pStyle w:val="Akapitzlist"/>
        <w:numPr>
          <w:ilvl w:val="1"/>
          <w:numId w:val="17"/>
        </w:numPr>
        <w:ind w:left="993" w:right="14"/>
        <w:rPr>
          <w:rFonts w:asciiTheme="minorHAnsi" w:hAnsiTheme="minorHAnsi" w:cstheme="minorHAnsi"/>
          <w:sz w:val="24"/>
          <w:szCs w:val="24"/>
        </w:rPr>
      </w:pPr>
      <w:r>
        <w:rPr>
          <w:rFonts w:asciiTheme="minorHAnsi" w:hAnsiTheme="minorHAnsi" w:cstheme="minorHAnsi"/>
          <w:i/>
          <w:sz w:val="24"/>
          <w:szCs w:val="24"/>
        </w:rPr>
        <w:t xml:space="preserve">Ustawy z dnia 6 czerwca 1997 r. Kodeks karny </w:t>
      </w:r>
      <w:r>
        <w:rPr>
          <w:rFonts w:asciiTheme="minorHAnsi" w:hAnsiTheme="minorHAnsi" w:cstheme="minorHAnsi"/>
          <w:sz w:val="24"/>
          <w:szCs w:val="24"/>
        </w:rPr>
        <w:t>(</w:t>
      </w:r>
      <w:proofErr w:type="spellStart"/>
      <w:r>
        <w:rPr>
          <w:rFonts w:asciiTheme="minorHAnsi" w:hAnsiTheme="minorHAnsi" w:cstheme="minorHAnsi"/>
          <w:sz w:val="24"/>
          <w:szCs w:val="24"/>
        </w:rPr>
        <w:t>t.j</w:t>
      </w:r>
      <w:proofErr w:type="spellEnd"/>
      <w:r>
        <w:rPr>
          <w:rFonts w:asciiTheme="minorHAnsi" w:hAnsiTheme="minorHAnsi" w:cstheme="minorHAnsi"/>
          <w:sz w:val="24"/>
          <w:szCs w:val="24"/>
        </w:rPr>
        <w:t>. Dz.U. z 2022 r. poz. 1138 ze zm.) w części określonej w Rozdziale XXV „Przestępstwa przeciwko wolności seksualnej i</w:t>
      </w:r>
      <w:r w:rsidR="008A227C">
        <w:rPr>
          <w:rFonts w:asciiTheme="minorHAnsi" w:hAnsiTheme="minorHAnsi" w:cstheme="minorHAnsi"/>
          <w:sz w:val="24"/>
          <w:szCs w:val="24"/>
        </w:rPr>
        <w:t xml:space="preserve"> </w:t>
      </w:r>
      <w:r>
        <w:rPr>
          <w:rFonts w:asciiTheme="minorHAnsi" w:hAnsiTheme="minorHAnsi" w:cstheme="minorHAnsi"/>
          <w:sz w:val="24"/>
          <w:szCs w:val="24"/>
        </w:rPr>
        <w:t>obycz</w:t>
      </w:r>
      <w:r w:rsidR="008A227C">
        <w:rPr>
          <w:rFonts w:asciiTheme="minorHAnsi" w:hAnsiTheme="minorHAnsi" w:cstheme="minorHAnsi"/>
          <w:sz w:val="24"/>
          <w:szCs w:val="24"/>
        </w:rPr>
        <w:t>a</w:t>
      </w:r>
      <w:r>
        <w:rPr>
          <w:rFonts w:asciiTheme="minorHAnsi" w:hAnsiTheme="minorHAnsi" w:cstheme="minorHAnsi"/>
          <w:sz w:val="24"/>
          <w:szCs w:val="24"/>
        </w:rPr>
        <w:t>jności</w:t>
      </w:r>
      <w:r w:rsidR="008A227C">
        <w:rPr>
          <w:rFonts w:asciiTheme="minorHAnsi" w:hAnsiTheme="minorHAnsi" w:cstheme="minorHAnsi"/>
          <w:sz w:val="24"/>
          <w:szCs w:val="24"/>
        </w:rPr>
        <w:t>”</w:t>
      </w:r>
      <w:r>
        <w:rPr>
          <w:rFonts w:asciiTheme="minorHAnsi" w:hAnsiTheme="minorHAnsi" w:cstheme="minorHAnsi"/>
          <w:sz w:val="24"/>
          <w:szCs w:val="24"/>
        </w:rPr>
        <w:t>;</w:t>
      </w:r>
    </w:p>
    <w:p w14:paraId="24C9F29A" w14:textId="77777777" w:rsidR="008A227C" w:rsidRPr="008A227C" w:rsidRDefault="008A227C" w:rsidP="00020826">
      <w:pPr>
        <w:pStyle w:val="Akapitzlist"/>
        <w:numPr>
          <w:ilvl w:val="0"/>
          <w:numId w:val="17"/>
        </w:numPr>
        <w:ind w:right="14"/>
        <w:rPr>
          <w:rFonts w:asciiTheme="minorHAnsi" w:hAnsiTheme="minorHAnsi" w:cstheme="minorHAnsi"/>
          <w:sz w:val="24"/>
          <w:szCs w:val="24"/>
        </w:rPr>
      </w:pPr>
      <w:r w:rsidRPr="008A227C">
        <w:rPr>
          <w:rFonts w:asciiTheme="minorHAnsi" w:hAnsiTheme="minorHAnsi" w:cstheme="minorHAnsi"/>
          <w:sz w:val="24"/>
          <w:szCs w:val="24"/>
        </w:rPr>
        <w:t xml:space="preserve">Przegląd standardów ochrony małoletnich </w:t>
      </w:r>
      <w:r>
        <w:rPr>
          <w:rFonts w:asciiTheme="minorHAnsi" w:hAnsiTheme="minorHAnsi" w:cstheme="minorHAnsi"/>
          <w:sz w:val="24"/>
          <w:szCs w:val="24"/>
        </w:rPr>
        <w:t>polega na ustaleniu wypełnienia przez „</w:t>
      </w:r>
      <w:r w:rsidRPr="00517520">
        <w:rPr>
          <w:i/>
          <w:sz w:val="24"/>
          <w:szCs w:val="24"/>
        </w:rPr>
        <w:t>Politykę ochrony małoletnich przed krzywdzeniem</w:t>
      </w:r>
      <w:r>
        <w:rPr>
          <w:i/>
          <w:sz w:val="24"/>
          <w:szCs w:val="24"/>
        </w:rPr>
        <w:t xml:space="preserve"> w Centrum Kształcenia Zawodowego w Toruniu”</w:t>
      </w:r>
      <w:r>
        <w:rPr>
          <w:rFonts w:asciiTheme="minorHAnsi" w:hAnsiTheme="minorHAnsi" w:cstheme="minorHAnsi"/>
          <w:sz w:val="24"/>
          <w:szCs w:val="24"/>
        </w:rPr>
        <w:t xml:space="preserve"> przepisów prawa powszechnie obowiązującego, w szczególności art. 22c </w:t>
      </w:r>
      <w:r w:rsidR="00F62650">
        <w:rPr>
          <w:rFonts w:asciiTheme="minorHAnsi" w:hAnsiTheme="minorHAnsi" w:cstheme="minorHAnsi"/>
          <w:i/>
          <w:sz w:val="24"/>
          <w:szCs w:val="24"/>
        </w:rPr>
        <w:t>u</w:t>
      </w:r>
      <w:r>
        <w:rPr>
          <w:rFonts w:asciiTheme="minorHAnsi" w:hAnsiTheme="minorHAnsi" w:cstheme="minorHAnsi"/>
          <w:i/>
          <w:sz w:val="24"/>
          <w:szCs w:val="24"/>
        </w:rPr>
        <w:t>stawy</w:t>
      </w:r>
      <w:r>
        <w:rPr>
          <w:rFonts w:asciiTheme="minorHAnsi" w:hAnsiTheme="minorHAnsi" w:cstheme="minorHAnsi"/>
          <w:sz w:val="24"/>
          <w:szCs w:val="24"/>
        </w:rPr>
        <w:t>, o której mowa w ust. 1 pkt 1.</w:t>
      </w:r>
    </w:p>
    <w:p w14:paraId="726CBE28" w14:textId="2F6C55A8" w:rsidR="001F3340" w:rsidRPr="006A7B3B" w:rsidRDefault="0069627C" w:rsidP="00020826">
      <w:pPr>
        <w:pStyle w:val="Akapitzlist"/>
        <w:numPr>
          <w:ilvl w:val="0"/>
          <w:numId w:val="17"/>
        </w:numPr>
        <w:ind w:right="14"/>
        <w:rPr>
          <w:rFonts w:asciiTheme="minorHAnsi" w:hAnsiTheme="minorHAnsi" w:cstheme="minorHAnsi"/>
          <w:color w:val="auto"/>
          <w:sz w:val="24"/>
          <w:szCs w:val="24"/>
        </w:rPr>
      </w:pPr>
      <w:r w:rsidRPr="00517520">
        <w:rPr>
          <w:rFonts w:asciiTheme="minorHAnsi" w:hAnsiTheme="minorHAnsi" w:cstheme="minorHAnsi"/>
          <w:sz w:val="24"/>
          <w:szCs w:val="24"/>
        </w:rPr>
        <w:lastRenderedPageBreak/>
        <w:t>Kierownictwo placówki wyznacza</w:t>
      </w:r>
      <w:r w:rsidR="00193EA8">
        <w:rPr>
          <w:rFonts w:asciiTheme="minorHAnsi" w:hAnsiTheme="minorHAnsi" w:cstheme="minorHAnsi"/>
          <w:sz w:val="24"/>
          <w:szCs w:val="24"/>
        </w:rPr>
        <w:t xml:space="preserve"> pracownika placówki</w:t>
      </w:r>
      <w:r w:rsidRPr="00517520">
        <w:rPr>
          <w:rFonts w:asciiTheme="minorHAnsi" w:hAnsiTheme="minorHAnsi" w:cstheme="minorHAnsi"/>
          <w:sz w:val="24"/>
          <w:szCs w:val="24"/>
        </w:rPr>
        <w:t xml:space="preserve"> </w:t>
      </w:r>
      <w:r w:rsidR="00193EA8">
        <w:rPr>
          <w:rFonts w:asciiTheme="minorHAnsi" w:hAnsiTheme="minorHAnsi" w:cstheme="minorHAnsi"/>
          <w:sz w:val="24"/>
          <w:szCs w:val="24"/>
        </w:rPr>
        <w:t>odpowiedzialnego</w:t>
      </w:r>
      <w:r w:rsidRPr="00517520">
        <w:rPr>
          <w:rFonts w:asciiTheme="minorHAnsi" w:hAnsiTheme="minorHAnsi" w:cstheme="minorHAnsi"/>
          <w:sz w:val="24"/>
          <w:szCs w:val="24"/>
        </w:rPr>
        <w:t xml:space="preserve"> za </w:t>
      </w:r>
      <w:r w:rsidRPr="00517520">
        <w:rPr>
          <w:rFonts w:asciiTheme="minorHAnsi" w:hAnsiTheme="minorHAnsi" w:cstheme="minorHAnsi"/>
          <w:i/>
          <w:sz w:val="24"/>
          <w:szCs w:val="24"/>
        </w:rPr>
        <w:t xml:space="preserve">Politykę ochrony </w:t>
      </w:r>
      <w:r w:rsidR="00193EA8">
        <w:rPr>
          <w:rFonts w:asciiTheme="minorHAnsi" w:hAnsiTheme="minorHAnsi" w:cstheme="minorHAnsi"/>
          <w:i/>
          <w:sz w:val="24"/>
          <w:szCs w:val="24"/>
        </w:rPr>
        <w:t>małoletnich</w:t>
      </w:r>
      <w:r w:rsidRPr="00517520">
        <w:rPr>
          <w:rFonts w:asciiTheme="minorHAnsi" w:hAnsiTheme="minorHAnsi" w:cstheme="minorHAnsi"/>
          <w:sz w:val="24"/>
          <w:szCs w:val="24"/>
        </w:rPr>
        <w:t xml:space="preserve"> w placówce</w:t>
      </w:r>
      <w:r w:rsidR="005747CB">
        <w:rPr>
          <w:rFonts w:asciiTheme="minorHAnsi" w:hAnsiTheme="minorHAnsi" w:cstheme="minorHAnsi"/>
          <w:sz w:val="24"/>
          <w:szCs w:val="24"/>
        </w:rPr>
        <w:t xml:space="preserve"> </w:t>
      </w:r>
      <w:r w:rsidR="005747CB" w:rsidRPr="006A7B3B">
        <w:rPr>
          <w:rFonts w:asciiTheme="minorHAnsi" w:hAnsiTheme="minorHAnsi" w:cstheme="minorHAnsi"/>
          <w:color w:val="auto"/>
          <w:sz w:val="24"/>
          <w:szCs w:val="24"/>
        </w:rPr>
        <w:t xml:space="preserve">oraz </w:t>
      </w:r>
      <w:r w:rsidR="007D697B" w:rsidRPr="006A7B3B">
        <w:rPr>
          <w:rFonts w:asciiTheme="minorHAnsi" w:hAnsiTheme="minorHAnsi" w:cstheme="minorHAnsi"/>
          <w:color w:val="auto"/>
          <w:sz w:val="24"/>
          <w:szCs w:val="24"/>
        </w:rPr>
        <w:t xml:space="preserve">pracownika </w:t>
      </w:r>
      <w:r w:rsidR="005747CB" w:rsidRPr="006A7B3B">
        <w:rPr>
          <w:rFonts w:asciiTheme="minorHAnsi" w:hAnsiTheme="minorHAnsi" w:cstheme="minorHAnsi"/>
          <w:color w:val="auto"/>
          <w:sz w:val="24"/>
          <w:szCs w:val="24"/>
        </w:rPr>
        <w:t>za bezpieczne korzystanie z Internetu i mediów elektronicznych.</w:t>
      </w:r>
    </w:p>
    <w:p w14:paraId="50C7F7EC" w14:textId="40E4DD3D" w:rsidR="001F3340" w:rsidRPr="00517520" w:rsidRDefault="00257F4B" w:rsidP="00020826">
      <w:pPr>
        <w:pStyle w:val="Akapitzlist"/>
        <w:numPr>
          <w:ilvl w:val="0"/>
          <w:numId w:val="17"/>
        </w:numPr>
        <w:ind w:right="14"/>
        <w:rPr>
          <w:rFonts w:asciiTheme="minorHAnsi" w:hAnsiTheme="minorHAnsi" w:cstheme="minorHAnsi"/>
          <w:sz w:val="24"/>
          <w:szCs w:val="24"/>
        </w:rPr>
      </w:pPr>
      <w:r>
        <w:rPr>
          <w:rFonts w:asciiTheme="minorHAnsi" w:hAnsiTheme="minorHAnsi" w:cstheme="minorHAnsi"/>
          <w:sz w:val="24"/>
          <w:szCs w:val="24"/>
        </w:rPr>
        <w:t xml:space="preserve">Osoba </w:t>
      </w:r>
      <w:r w:rsidR="007D697B" w:rsidRPr="006A7B3B">
        <w:rPr>
          <w:rFonts w:asciiTheme="minorHAnsi" w:hAnsiTheme="minorHAnsi" w:cstheme="minorHAnsi"/>
          <w:color w:val="auto"/>
          <w:sz w:val="24"/>
          <w:szCs w:val="24"/>
        </w:rPr>
        <w:t xml:space="preserve">odpowiedzialna za </w:t>
      </w:r>
      <w:r w:rsidR="007D697B" w:rsidRPr="006A7B3B">
        <w:rPr>
          <w:rFonts w:asciiTheme="minorHAnsi" w:hAnsiTheme="minorHAnsi" w:cstheme="minorHAnsi"/>
          <w:i/>
          <w:iCs/>
          <w:color w:val="auto"/>
          <w:sz w:val="24"/>
          <w:szCs w:val="24"/>
        </w:rPr>
        <w:t>Politykę ochrony</w:t>
      </w:r>
      <w:r w:rsidR="007D697B" w:rsidRPr="006A7B3B">
        <w:rPr>
          <w:rFonts w:asciiTheme="minorHAnsi" w:hAnsiTheme="minorHAnsi" w:cstheme="minorHAnsi"/>
          <w:color w:val="auto"/>
          <w:sz w:val="24"/>
          <w:szCs w:val="24"/>
        </w:rPr>
        <w:t xml:space="preserve"> </w:t>
      </w:r>
      <w:r w:rsidR="007D697B" w:rsidRPr="006A7B3B">
        <w:rPr>
          <w:rFonts w:asciiTheme="minorHAnsi" w:hAnsiTheme="minorHAnsi" w:cstheme="minorHAnsi"/>
          <w:i/>
          <w:iCs/>
          <w:color w:val="auto"/>
          <w:sz w:val="24"/>
          <w:szCs w:val="24"/>
        </w:rPr>
        <w:t>małoletnich</w:t>
      </w:r>
      <w:r w:rsidR="006A7B3B">
        <w:rPr>
          <w:rFonts w:asciiTheme="minorHAnsi" w:hAnsiTheme="minorHAnsi" w:cstheme="minorHAnsi"/>
          <w:sz w:val="24"/>
          <w:szCs w:val="24"/>
        </w:rPr>
        <w:t xml:space="preserve"> </w:t>
      </w:r>
      <w:r w:rsidR="007D697B" w:rsidRPr="006A7B3B">
        <w:rPr>
          <w:rFonts w:asciiTheme="minorHAnsi" w:hAnsiTheme="minorHAnsi" w:cstheme="minorHAnsi"/>
          <w:color w:val="auto"/>
          <w:sz w:val="24"/>
          <w:szCs w:val="24"/>
        </w:rPr>
        <w:t xml:space="preserve">monitoruje </w:t>
      </w:r>
      <w:r w:rsidR="0069627C" w:rsidRPr="006A7B3B">
        <w:rPr>
          <w:rFonts w:asciiTheme="minorHAnsi" w:hAnsiTheme="minorHAnsi" w:cstheme="minorHAnsi"/>
          <w:color w:val="auto"/>
          <w:sz w:val="24"/>
          <w:szCs w:val="24"/>
        </w:rPr>
        <w:t>realizacj</w:t>
      </w:r>
      <w:r w:rsidR="007D697B" w:rsidRPr="006A7B3B">
        <w:rPr>
          <w:rFonts w:asciiTheme="minorHAnsi" w:hAnsiTheme="minorHAnsi" w:cstheme="minorHAnsi"/>
          <w:color w:val="auto"/>
          <w:sz w:val="24"/>
          <w:szCs w:val="24"/>
        </w:rPr>
        <w:t>ę</w:t>
      </w:r>
      <w:r w:rsidR="0069627C" w:rsidRPr="006A7B3B">
        <w:rPr>
          <w:rFonts w:asciiTheme="minorHAnsi" w:hAnsiTheme="minorHAnsi" w:cstheme="minorHAnsi"/>
          <w:color w:val="auto"/>
          <w:sz w:val="24"/>
          <w:szCs w:val="24"/>
        </w:rPr>
        <w:t xml:space="preserve"> </w:t>
      </w:r>
      <w:r w:rsidR="0069627C" w:rsidRPr="00517520">
        <w:rPr>
          <w:rFonts w:asciiTheme="minorHAnsi" w:hAnsiTheme="minorHAnsi" w:cstheme="minorHAnsi"/>
          <w:i/>
          <w:sz w:val="24"/>
          <w:szCs w:val="24"/>
        </w:rPr>
        <w:t>Polityki</w:t>
      </w:r>
      <w:r w:rsidR="0069627C" w:rsidRPr="00517520">
        <w:rPr>
          <w:rFonts w:asciiTheme="minorHAnsi" w:hAnsiTheme="minorHAnsi" w:cstheme="minorHAnsi"/>
          <w:sz w:val="24"/>
          <w:szCs w:val="24"/>
        </w:rPr>
        <w:t xml:space="preserve">, </w:t>
      </w:r>
      <w:r w:rsidR="007D697B">
        <w:rPr>
          <w:rFonts w:asciiTheme="minorHAnsi" w:hAnsiTheme="minorHAnsi" w:cstheme="minorHAnsi"/>
          <w:sz w:val="24"/>
          <w:szCs w:val="24"/>
        </w:rPr>
        <w:t xml:space="preserve">reaguje </w:t>
      </w:r>
      <w:r w:rsidR="0069627C" w:rsidRPr="00517520">
        <w:rPr>
          <w:rFonts w:asciiTheme="minorHAnsi" w:hAnsiTheme="minorHAnsi" w:cstheme="minorHAnsi"/>
          <w:sz w:val="24"/>
          <w:szCs w:val="24"/>
        </w:rPr>
        <w:t xml:space="preserve">na sygnały naruszenia </w:t>
      </w:r>
      <w:r w:rsidR="0069627C" w:rsidRPr="00517520">
        <w:rPr>
          <w:rFonts w:asciiTheme="minorHAnsi" w:hAnsiTheme="minorHAnsi" w:cstheme="minorHAnsi"/>
          <w:i/>
          <w:sz w:val="24"/>
          <w:szCs w:val="24"/>
        </w:rPr>
        <w:t>Polityki</w:t>
      </w:r>
      <w:r w:rsidR="0069627C" w:rsidRPr="00517520">
        <w:rPr>
          <w:rFonts w:asciiTheme="minorHAnsi" w:hAnsiTheme="minorHAnsi" w:cstheme="minorHAnsi"/>
          <w:sz w:val="24"/>
          <w:szCs w:val="24"/>
        </w:rPr>
        <w:t xml:space="preserve"> i </w:t>
      </w:r>
      <w:r w:rsidR="007D697B" w:rsidRPr="006A7B3B">
        <w:rPr>
          <w:rFonts w:asciiTheme="minorHAnsi" w:hAnsiTheme="minorHAnsi" w:cstheme="minorHAnsi"/>
          <w:color w:val="auto"/>
          <w:sz w:val="24"/>
          <w:szCs w:val="24"/>
        </w:rPr>
        <w:t>prowadzi</w:t>
      </w:r>
      <w:r w:rsidR="007D697B">
        <w:rPr>
          <w:rFonts w:asciiTheme="minorHAnsi" w:hAnsiTheme="minorHAnsi" w:cstheme="minorHAnsi"/>
          <w:sz w:val="24"/>
          <w:szCs w:val="24"/>
        </w:rPr>
        <w:t xml:space="preserve"> </w:t>
      </w:r>
      <w:r w:rsidR="0069627C" w:rsidRPr="00517520">
        <w:rPr>
          <w:rFonts w:asciiTheme="minorHAnsi" w:hAnsiTheme="minorHAnsi" w:cstheme="minorHAnsi"/>
          <w:sz w:val="24"/>
          <w:szCs w:val="24"/>
        </w:rPr>
        <w:t>rejestr</w:t>
      </w:r>
      <w:r w:rsidR="0069627C" w:rsidRPr="007D697B">
        <w:rPr>
          <w:rFonts w:asciiTheme="minorHAnsi" w:hAnsiTheme="minorHAnsi" w:cstheme="minorHAnsi"/>
          <w:strike/>
          <w:sz w:val="24"/>
          <w:szCs w:val="24"/>
        </w:rPr>
        <w:t>u</w:t>
      </w:r>
      <w:r w:rsidR="0069627C" w:rsidRPr="00517520">
        <w:rPr>
          <w:rFonts w:asciiTheme="minorHAnsi" w:hAnsiTheme="minorHAnsi" w:cstheme="minorHAnsi"/>
          <w:sz w:val="24"/>
          <w:szCs w:val="24"/>
        </w:rPr>
        <w:t xml:space="preserve"> zgłoszeń oraz </w:t>
      </w:r>
      <w:r w:rsidR="007D697B" w:rsidRPr="006A7B3B">
        <w:rPr>
          <w:rFonts w:asciiTheme="minorHAnsi" w:hAnsiTheme="minorHAnsi" w:cstheme="minorHAnsi"/>
          <w:color w:val="auto"/>
          <w:sz w:val="24"/>
          <w:szCs w:val="24"/>
        </w:rPr>
        <w:t xml:space="preserve">proponuje zmiany </w:t>
      </w:r>
      <w:r w:rsidR="0069627C" w:rsidRPr="00517520">
        <w:rPr>
          <w:rFonts w:asciiTheme="minorHAnsi" w:hAnsiTheme="minorHAnsi" w:cstheme="minorHAnsi"/>
          <w:sz w:val="24"/>
          <w:szCs w:val="24"/>
        </w:rPr>
        <w:t xml:space="preserve">w </w:t>
      </w:r>
      <w:r w:rsidR="0069627C" w:rsidRPr="00517520">
        <w:rPr>
          <w:rFonts w:asciiTheme="minorHAnsi" w:hAnsiTheme="minorHAnsi" w:cstheme="minorHAnsi"/>
          <w:i/>
          <w:sz w:val="24"/>
          <w:szCs w:val="24"/>
        </w:rPr>
        <w:t>Polityce</w:t>
      </w:r>
      <w:r w:rsidR="0069627C" w:rsidRPr="00517520">
        <w:rPr>
          <w:rFonts w:asciiTheme="minorHAnsi" w:hAnsiTheme="minorHAnsi" w:cstheme="minorHAnsi"/>
          <w:sz w:val="24"/>
          <w:szCs w:val="24"/>
        </w:rPr>
        <w:t>.</w:t>
      </w:r>
    </w:p>
    <w:p w14:paraId="227EE816" w14:textId="0D759D57" w:rsidR="001F3340" w:rsidRPr="00517520" w:rsidRDefault="006A7B3B" w:rsidP="002A0E58">
      <w:pPr>
        <w:pStyle w:val="Akapitzlist"/>
        <w:numPr>
          <w:ilvl w:val="0"/>
          <w:numId w:val="17"/>
        </w:numPr>
        <w:ind w:right="14"/>
        <w:rPr>
          <w:rFonts w:asciiTheme="minorHAnsi" w:hAnsiTheme="minorHAnsi" w:cstheme="minorHAnsi"/>
          <w:sz w:val="24"/>
          <w:szCs w:val="24"/>
        </w:rPr>
      </w:pPr>
      <w:r>
        <w:rPr>
          <w:rFonts w:asciiTheme="minorHAnsi" w:hAnsiTheme="minorHAnsi" w:cstheme="minorHAnsi"/>
          <w:sz w:val="24"/>
          <w:szCs w:val="24"/>
        </w:rPr>
        <w:t>Osoba</w:t>
      </w:r>
      <w:r w:rsidR="0069627C" w:rsidRPr="00517520">
        <w:rPr>
          <w:rFonts w:asciiTheme="minorHAnsi" w:hAnsiTheme="minorHAnsi" w:cstheme="minorHAnsi"/>
          <w:sz w:val="24"/>
          <w:szCs w:val="24"/>
        </w:rPr>
        <w:t xml:space="preserve"> </w:t>
      </w:r>
      <w:r w:rsidR="007D697B" w:rsidRPr="006A7B3B">
        <w:rPr>
          <w:rFonts w:asciiTheme="minorHAnsi" w:hAnsiTheme="minorHAnsi" w:cstheme="minorHAnsi"/>
          <w:color w:val="auto"/>
          <w:sz w:val="24"/>
          <w:szCs w:val="24"/>
        </w:rPr>
        <w:t xml:space="preserve">odpowiedzialna za </w:t>
      </w:r>
      <w:r w:rsidR="007D697B" w:rsidRPr="006A7B3B">
        <w:rPr>
          <w:rFonts w:asciiTheme="minorHAnsi" w:hAnsiTheme="minorHAnsi" w:cstheme="minorHAnsi"/>
          <w:i/>
          <w:iCs/>
          <w:color w:val="auto"/>
          <w:sz w:val="24"/>
          <w:szCs w:val="24"/>
        </w:rPr>
        <w:t>Politykę ochrony</w:t>
      </w:r>
      <w:r w:rsidR="007D697B" w:rsidRPr="006A7B3B">
        <w:rPr>
          <w:rFonts w:asciiTheme="minorHAnsi" w:hAnsiTheme="minorHAnsi" w:cstheme="minorHAnsi"/>
          <w:color w:val="auto"/>
          <w:sz w:val="24"/>
          <w:szCs w:val="24"/>
        </w:rPr>
        <w:t xml:space="preserve"> </w:t>
      </w:r>
      <w:r w:rsidR="007D697B" w:rsidRPr="006A7B3B">
        <w:rPr>
          <w:rFonts w:asciiTheme="minorHAnsi" w:hAnsiTheme="minorHAnsi" w:cstheme="minorHAnsi"/>
          <w:i/>
          <w:iCs/>
          <w:color w:val="auto"/>
          <w:sz w:val="24"/>
          <w:szCs w:val="24"/>
        </w:rPr>
        <w:t>małoletnich</w:t>
      </w:r>
      <w:r w:rsidR="0069627C" w:rsidRPr="006A7B3B">
        <w:rPr>
          <w:rFonts w:asciiTheme="minorHAnsi" w:hAnsiTheme="minorHAnsi" w:cstheme="minorHAnsi"/>
          <w:color w:val="auto"/>
          <w:sz w:val="24"/>
          <w:szCs w:val="24"/>
        </w:rPr>
        <w:t xml:space="preserve"> </w:t>
      </w:r>
      <w:r w:rsidR="0069627C" w:rsidRPr="00517520">
        <w:rPr>
          <w:rFonts w:asciiTheme="minorHAnsi" w:hAnsiTheme="minorHAnsi" w:cstheme="minorHAnsi"/>
          <w:sz w:val="24"/>
          <w:szCs w:val="24"/>
        </w:rPr>
        <w:t xml:space="preserve">przeprowadza wśród pracowników placówki, raz na  </w:t>
      </w:r>
      <w:r w:rsidR="004C7FAE">
        <w:rPr>
          <w:rFonts w:asciiTheme="minorHAnsi" w:hAnsiTheme="minorHAnsi" w:cstheme="minorHAnsi"/>
          <w:sz w:val="24"/>
          <w:szCs w:val="24"/>
        </w:rPr>
        <w:t xml:space="preserve">12 </w:t>
      </w:r>
      <w:r w:rsidR="0069627C" w:rsidRPr="00517520">
        <w:rPr>
          <w:rFonts w:asciiTheme="minorHAnsi" w:hAnsiTheme="minorHAnsi" w:cstheme="minorHAnsi"/>
          <w:sz w:val="24"/>
          <w:szCs w:val="24"/>
        </w:rPr>
        <w:t>miesięcy</w:t>
      </w:r>
      <w:r w:rsidR="002A0E58">
        <w:rPr>
          <w:rFonts w:asciiTheme="minorHAnsi" w:hAnsiTheme="minorHAnsi" w:cstheme="minorHAnsi"/>
          <w:sz w:val="24"/>
          <w:szCs w:val="24"/>
        </w:rPr>
        <w:t xml:space="preserve"> </w:t>
      </w:r>
      <w:r w:rsidR="002A0E58" w:rsidRPr="006A7B3B">
        <w:rPr>
          <w:rFonts w:asciiTheme="minorHAnsi" w:hAnsiTheme="minorHAnsi" w:cstheme="minorHAnsi"/>
          <w:color w:val="auto"/>
          <w:sz w:val="24"/>
          <w:szCs w:val="24"/>
        </w:rPr>
        <w:t>w terminie 1 miesiąca poprzedzającego datę określoną w pkt.  1 niniejszego paragrafu</w:t>
      </w:r>
      <w:r w:rsidR="0069627C" w:rsidRPr="006A7B3B">
        <w:rPr>
          <w:rFonts w:asciiTheme="minorHAnsi" w:hAnsiTheme="minorHAnsi" w:cstheme="minorHAnsi"/>
          <w:color w:val="auto"/>
          <w:sz w:val="24"/>
          <w:szCs w:val="24"/>
        </w:rPr>
        <w:t xml:space="preserve">, </w:t>
      </w:r>
      <w:r w:rsidR="0069627C" w:rsidRPr="00517520">
        <w:rPr>
          <w:rFonts w:asciiTheme="minorHAnsi" w:hAnsiTheme="minorHAnsi" w:cstheme="minorHAnsi"/>
          <w:sz w:val="24"/>
          <w:szCs w:val="24"/>
        </w:rPr>
        <w:t xml:space="preserve">ankietę monitorującą poziom realizacji </w:t>
      </w:r>
      <w:r w:rsidR="0069627C" w:rsidRPr="00517520">
        <w:rPr>
          <w:rFonts w:asciiTheme="minorHAnsi" w:hAnsiTheme="minorHAnsi" w:cstheme="minorHAnsi"/>
          <w:i/>
          <w:sz w:val="24"/>
          <w:szCs w:val="24"/>
        </w:rPr>
        <w:t>Polityki</w:t>
      </w:r>
      <w:r w:rsidR="0069627C" w:rsidRPr="00517520">
        <w:rPr>
          <w:rFonts w:asciiTheme="minorHAnsi" w:hAnsiTheme="minorHAnsi" w:cstheme="minorHAnsi"/>
          <w:sz w:val="24"/>
          <w:szCs w:val="24"/>
        </w:rPr>
        <w:t>. Wzór ankiety stanowi Załącznik nr</w:t>
      </w:r>
      <w:r w:rsidR="00C6654B">
        <w:rPr>
          <w:rFonts w:asciiTheme="minorHAnsi" w:hAnsiTheme="minorHAnsi" w:cstheme="minorHAnsi"/>
          <w:sz w:val="24"/>
          <w:szCs w:val="24"/>
        </w:rPr>
        <w:t xml:space="preserve"> </w:t>
      </w:r>
      <w:r w:rsidR="00693F92">
        <w:rPr>
          <w:rFonts w:asciiTheme="minorHAnsi" w:hAnsiTheme="minorHAnsi" w:cstheme="minorHAnsi"/>
          <w:sz w:val="24"/>
          <w:szCs w:val="24"/>
        </w:rPr>
        <w:t>5</w:t>
      </w:r>
      <w:r w:rsidR="0069627C" w:rsidRPr="00517520">
        <w:rPr>
          <w:rFonts w:asciiTheme="minorHAnsi" w:hAnsiTheme="minorHAnsi" w:cstheme="minorHAnsi"/>
          <w:sz w:val="24"/>
          <w:szCs w:val="24"/>
        </w:rPr>
        <w:t xml:space="preserve"> do niniejszej </w:t>
      </w:r>
      <w:r w:rsidR="0069627C" w:rsidRPr="00517520">
        <w:rPr>
          <w:rFonts w:asciiTheme="minorHAnsi" w:hAnsiTheme="minorHAnsi" w:cstheme="minorHAnsi"/>
          <w:i/>
          <w:sz w:val="24"/>
          <w:szCs w:val="24"/>
        </w:rPr>
        <w:t>Polityki</w:t>
      </w:r>
      <w:r w:rsidR="0069627C" w:rsidRPr="00517520">
        <w:rPr>
          <w:rFonts w:asciiTheme="minorHAnsi" w:hAnsiTheme="minorHAnsi" w:cstheme="minorHAnsi"/>
          <w:sz w:val="24"/>
          <w:szCs w:val="24"/>
        </w:rPr>
        <w:t>.</w:t>
      </w:r>
    </w:p>
    <w:p w14:paraId="799A552D" w14:textId="77777777" w:rsidR="001F3340" w:rsidRDefault="0069627C" w:rsidP="00020826">
      <w:pPr>
        <w:pStyle w:val="Akapitzlist"/>
        <w:numPr>
          <w:ilvl w:val="0"/>
          <w:numId w:val="17"/>
        </w:numPr>
        <w:ind w:right="14"/>
        <w:rPr>
          <w:rFonts w:asciiTheme="minorHAnsi" w:hAnsiTheme="minorHAnsi" w:cstheme="minorHAnsi"/>
          <w:sz w:val="24"/>
          <w:szCs w:val="24"/>
        </w:rPr>
      </w:pPr>
      <w:r w:rsidRPr="00517520">
        <w:rPr>
          <w:rFonts w:asciiTheme="minorHAnsi" w:hAnsiTheme="minorHAnsi" w:cstheme="minorHAnsi"/>
          <w:sz w:val="24"/>
          <w:szCs w:val="24"/>
        </w:rPr>
        <w:t xml:space="preserve">W ankiecie pracownicy placówki mogą proponować zmiany </w:t>
      </w:r>
      <w:r w:rsidRPr="00517520">
        <w:rPr>
          <w:rFonts w:asciiTheme="minorHAnsi" w:hAnsiTheme="minorHAnsi" w:cstheme="minorHAnsi"/>
          <w:i/>
          <w:sz w:val="24"/>
          <w:szCs w:val="24"/>
        </w:rPr>
        <w:t>Polityki</w:t>
      </w:r>
      <w:r w:rsidRPr="00517520">
        <w:rPr>
          <w:rFonts w:asciiTheme="minorHAnsi" w:hAnsiTheme="minorHAnsi" w:cstheme="minorHAnsi"/>
          <w:sz w:val="24"/>
          <w:szCs w:val="24"/>
        </w:rPr>
        <w:t xml:space="preserve"> oraz wskazywać naruszenia </w:t>
      </w:r>
      <w:r w:rsidRPr="00517520">
        <w:rPr>
          <w:rFonts w:asciiTheme="minorHAnsi" w:hAnsiTheme="minorHAnsi" w:cstheme="minorHAnsi"/>
          <w:i/>
          <w:sz w:val="24"/>
          <w:szCs w:val="24"/>
        </w:rPr>
        <w:t>Polityki</w:t>
      </w:r>
      <w:r w:rsidRPr="00517520">
        <w:rPr>
          <w:rFonts w:asciiTheme="minorHAnsi" w:hAnsiTheme="minorHAnsi" w:cstheme="minorHAnsi"/>
          <w:sz w:val="24"/>
          <w:szCs w:val="24"/>
        </w:rPr>
        <w:t xml:space="preserve"> w placówce.</w:t>
      </w:r>
    </w:p>
    <w:p w14:paraId="745D047F" w14:textId="2127064F" w:rsidR="002B1758" w:rsidRPr="00377753" w:rsidRDefault="002B1758" w:rsidP="00020826">
      <w:pPr>
        <w:pStyle w:val="Akapitzlist"/>
        <w:numPr>
          <w:ilvl w:val="0"/>
          <w:numId w:val="17"/>
        </w:numPr>
        <w:ind w:right="14"/>
        <w:rPr>
          <w:rFonts w:asciiTheme="minorHAnsi" w:hAnsiTheme="minorHAnsi" w:cstheme="minorHAnsi"/>
          <w:color w:val="000000" w:themeColor="text1"/>
          <w:sz w:val="24"/>
          <w:szCs w:val="24"/>
        </w:rPr>
      </w:pPr>
      <w:r w:rsidRPr="00377753">
        <w:rPr>
          <w:rFonts w:asciiTheme="minorHAnsi" w:hAnsiTheme="minorHAnsi" w:cstheme="minorHAnsi"/>
          <w:color w:val="000000" w:themeColor="text1"/>
          <w:sz w:val="24"/>
          <w:szCs w:val="24"/>
        </w:rPr>
        <w:t>Wypełnienie ankiety</w:t>
      </w:r>
      <w:r w:rsidR="00027176" w:rsidRPr="00377753">
        <w:rPr>
          <w:rFonts w:asciiTheme="minorHAnsi" w:hAnsiTheme="minorHAnsi" w:cstheme="minorHAnsi"/>
          <w:color w:val="000000" w:themeColor="text1"/>
          <w:sz w:val="24"/>
          <w:szCs w:val="24"/>
        </w:rPr>
        <w:t>, o której mowa w punkcie 5</w:t>
      </w:r>
      <w:r w:rsidRPr="00377753">
        <w:rPr>
          <w:rFonts w:asciiTheme="minorHAnsi" w:hAnsiTheme="minorHAnsi" w:cstheme="minorHAnsi"/>
          <w:color w:val="000000" w:themeColor="text1"/>
          <w:sz w:val="24"/>
          <w:szCs w:val="24"/>
        </w:rPr>
        <w:t xml:space="preserve"> jest obowiązkowe dla wszystkich pracowników.</w:t>
      </w:r>
    </w:p>
    <w:p w14:paraId="30C2A09A" w14:textId="74CE7CA9" w:rsidR="001F3340" w:rsidRPr="00517520" w:rsidRDefault="006A7B3B" w:rsidP="00020826">
      <w:pPr>
        <w:pStyle w:val="Akapitzlist"/>
        <w:numPr>
          <w:ilvl w:val="0"/>
          <w:numId w:val="17"/>
        </w:numPr>
        <w:ind w:right="14"/>
        <w:rPr>
          <w:rFonts w:asciiTheme="minorHAnsi" w:hAnsiTheme="minorHAnsi" w:cstheme="minorHAnsi"/>
          <w:sz w:val="24"/>
          <w:szCs w:val="24"/>
        </w:rPr>
      </w:pPr>
      <w:r>
        <w:rPr>
          <w:rFonts w:asciiTheme="minorHAnsi" w:hAnsiTheme="minorHAnsi" w:cstheme="minorHAnsi"/>
          <w:sz w:val="24"/>
          <w:szCs w:val="24"/>
        </w:rPr>
        <w:t>Osoba</w:t>
      </w:r>
      <w:r w:rsidR="0069627C" w:rsidRPr="00517520">
        <w:rPr>
          <w:rFonts w:asciiTheme="minorHAnsi" w:hAnsiTheme="minorHAnsi" w:cstheme="minorHAnsi"/>
          <w:sz w:val="24"/>
          <w:szCs w:val="24"/>
        </w:rPr>
        <w:t xml:space="preserve"> </w:t>
      </w:r>
      <w:r w:rsidR="007D697B" w:rsidRPr="006A7B3B">
        <w:rPr>
          <w:rFonts w:asciiTheme="minorHAnsi" w:hAnsiTheme="minorHAnsi" w:cstheme="minorHAnsi"/>
          <w:color w:val="auto"/>
          <w:sz w:val="24"/>
          <w:szCs w:val="24"/>
        </w:rPr>
        <w:t xml:space="preserve">odpowiedzialna za Politykę ochrony małoletnich </w:t>
      </w:r>
      <w:r w:rsidR="0069627C" w:rsidRPr="00517520">
        <w:rPr>
          <w:rFonts w:asciiTheme="minorHAnsi" w:hAnsiTheme="minorHAnsi" w:cstheme="minorHAnsi"/>
          <w:sz w:val="24"/>
          <w:szCs w:val="24"/>
        </w:rPr>
        <w:t>dokonuje opracowania wypełnionych przez pracowników placówki ankiet. Sporządza na tej podstawie raport z monitoringu, który następnie przekazuje kierownictwu placówki.</w:t>
      </w:r>
    </w:p>
    <w:p w14:paraId="3597F429" w14:textId="77777777" w:rsidR="0069627C" w:rsidRDefault="0069627C" w:rsidP="00020826">
      <w:pPr>
        <w:pStyle w:val="Akapitzlist"/>
        <w:numPr>
          <w:ilvl w:val="0"/>
          <w:numId w:val="17"/>
        </w:numPr>
        <w:ind w:right="14"/>
        <w:rPr>
          <w:rFonts w:asciiTheme="minorHAnsi" w:hAnsiTheme="minorHAnsi" w:cstheme="minorHAnsi"/>
          <w:sz w:val="24"/>
          <w:szCs w:val="24"/>
        </w:rPr>
      </w:pPr>
      <w:r w:rsidRPr="00517520">
        <w:rPr>
          <w:rFonts w:asciiTheme="minorHAnsi" w:hAnsiTheme="minorHAnsi" w:cstheme="minorHAnsi"/>
          <w:sz w:val="24"/>
          <w:szCs w:val="24"/>
        </w:rPr>
        <w:t xml:space="preserve">Kierownictwo placówki wprowadza do </w:t>
      </w:r>
      <w:r w:rsidRPr="00517520">
        <w:rPr>
          <w:rFonts w:asciiTheme="minorHAnsi" w:hAnsiTheme="minorHAnsi" w:cstheme="minorHAnsi"/>
          <w:i/>
          <w:sz w:val="24"/>
          <w:szCs w:val="24"/>
        </w:rPr>
        <w:t>Polityki</w:t>
      </w:r>
      <w:r w:rsidRPr="00517520">
        <w:rPr>
          <w:rFonts w:asciiTheme="minorHAnsi" w:hAnsiTheme="minorHAnsi" w:cstheme="minorHAnsi"/>
          <w:sz w:val="24"/>
          <w:szCs w:val="24"/>
        </w:rPr>
        <w:t xml:space="preserve"> niezbędne zmiany i ogłasza pracownikom placówki, </w:t>
      </w:r>
      <w:r w:rsidR="00537221">
        <w:rPr>
          <w:rFonts w:asciiTheme="minorHAnsi" w:hAnsiTheme="minorHAnsi" w:cstheme="minorHAnsi"/>
          <w:sz w:val="24"/>
          <w:szCs w:val="24"/>
        </w:rPr>
        <w:t>małoletnim</w:t>
      </w:r>
      <w:r w:rsidRPr="00517520">
        <w:rPr>
          <w:rFonts w:asciiTheme="minorHAnsi" w:hAnsiTheme="minorHAnsi" w:cstheme="minorHAnsi"/>
          <w:sz w:val="24"/>
          <w:szCs w:val="24"/>
        </w:rPr>
        <w:t xml:space="preserve"> i ich opiekunom nowe brzmienie </w:t>
      </w:r>
      <w:r w:rsidRPr="00517520">
        <w:rPr>
          <w:rFonts w:asciiTheme="minorHAnsi" w:hAnsiTheme="minorHAnsi" w:cstheme="minorHAnsi"/>
          <w:i/>
          <w:sz w:val="24"/>
          <w:szCs w:val="24"/>
        </w:rPr>
        <w:t>Polityki</w:t>
      </w:r>
      <w:r w:rsidRPr="00517520">
        <w:rPr>
          <w:rFonts w:asciiTheme="minorHAnsi" w:hAnsiTheme="minorHAnsi" w:cstheme="minorHAnsi"/>
          <w:sz w:val="24"/>
          <w:szCs w:val="24"/>
        </w:rPr>
        <w:t>.</w:t>
      </w:r>
    </w:p>
    <w:p w14:paraId="104A4E16" w14:textId="6C07DECA" w:rsidR="008A227C" w:rsidRPr="00137D74" w:rsidRDefault="008A227C" w:rsidP="00137D74">
      <w:pPr>
        <w:pStyle w:val="Akapitzlist"/>
        <w:numPr>
          <w:ilvl w:val="0"/>
          <w:numId w:val="17"/>
        </w:numPr>
        <w:ind w:right="14"/>
        <w:rPr>
          <w:rFonts w:asciiTheme="minorHAnsi" w:hAnsiTheme="minorHAnsi" w:cstheme="minorHAnsi"/>
          <w:sz w:val="24"/>
          <w:szCs w:val="24"/>
        </w:rPr>
      </w:pPr>
      <w:r>
        <w:rPr>
          <w:rFonts w:asciiTheme="minorHAnsi" w:hAnsiTheme="minorHAnsi" w:cstheme="minorHAnsi"/>
          <w:sz w:val="24"/>
          <w:szCs w:val="24"/>
        </w:rPr>
        <w:t xml:space="preserve">Każdy ujawniony lub zgłoszony incydent (zdarzenie) zagrażające dobru małoletniego zostaje odnotowane w </w:t>
      </w:r>
      <w:r w:rsidR="00137D74">
        <w:rPr>
          <w:rFonts w:asciiTheme="minorHAnsi" w:hAnsiTheme="minorHAnsi" w:cstheme="minorHAnsi"/>
          <w:sz w:val="24"/>
          <w:szCs w:val="24"/>
        </w:rPr>
        <w:t>rejestrze</w:t>
      </w:r>
      <w:r>
        <w:rPr>
          <w:rFonts w:asciiTheme="minorHAnsi" w:hAnsiTheme="minorHAnsi" w:cstheme="minorHAnsi"/>
          <w:sz w:val="24"/>
          <w:szCs w:val="24"/>
        </w:rPr>
        <w:t xml:space="preserve"> zdarzeń, której wzór stanowi Załącznik nr </w:t>
      </w:r>
      <w:r w:rsidR="00693F92">
        <w:rPr>
          <w:rFonts w:asciiTheme="minorHAnsi" w:hAnsiTheme="minorHAnsi" w:cstheme="minorHAnsi"/>
          <w:sz w:val="24"/>
          <w:szCs w:val="24"/>
        </w:rPr>
        <w:t>6</w:t>
      </w:r>
      <w:r>
        <w:rPr>
          <w:rFonts w:asciiTheme="minorHAnsi" w:hAnsiTheme="minorHAnsi" w:cstheme="minorHAnsi"/>
          <w:sz w:val="24"/>
          <w:szCs w:val="24"/>
        </w:rPr>
        <w:t>.</w:t>
      </w:r>
    </w:p>
    <w:p w14:paraId="29C3B69A" w14:textId="29690873" w:rsidR="001F3340" w:rsidRPr="00257F4B" w:rsidRDefault="008A227C" w:rsidP="00257F4B">
      <w:pPr>
        <w:pStyle w:val="Akapitzlist"/>
        <w:numPr>
          <w:ilvl w:val="0"/>
          <w:numId w:val="17"/>
        </w:numPr>
        <w:spacing w:after="0"/>
        <w:ind w:right="14"/>
        <w:rPr>
          <w:rFonts w:asciiTheme="minorHAnsi" w:hAnsiTheme="minorHAnsi" w:cstheme="minorHAnsi"/>
          <w:sz w:val="24"/>
          <w:szCs w:val="24"/>
        </w:rPr>
      </w:pPr>
      <w:r>
        <w:rPr>
          <w:rFonts w:asciiTheme="minorHAnsi" w:hAnsiTheme="minorHAnsi" w:cstheme="minorHAnsi"/>
          <w:sz w:val="24"/>
          <w:szCs w:val="24"/>
        </w:rPr>
        <w:t xml:space="preserve">Każdorazowy wpis do </w:t>
      </w:r>
      <w:r w:rsidR="00137D74">
        <w:rPr>
          <w:rFonts w:asciiTheme="minorHAnsi" w:hAnsiTheme="minorHAnsi" w:cstheme="minorHAnsi"/>
          <w:sz w:val="24"/>
          <w:szCs w:val="24"/>
        </w:rPr>
        <w:t>rejestru</w:t>
      </w:r>
      <w:bookmarkStart w:id="0" w:name="_GoBack"/>
      <w:bookmarkEnd w:id="0"/>
      <w:r>
        <w:rPr>
          <w:rFonts w:asciiTheme="minorHAnsi" w:hAnsiTheme="minorHAnsi" w:cstheme="minorHAnsi"/>
          <w:sz w:val="24"/>
          <w:szCs w:val="24"/>
        </w:rPr>
        <w:t xml:space="preserve"> zdarzeń uruchamia procedurę przeglądu i aktualizacji standardów ochrony małoletnich.</w:t>
      </w:r>
    </w:p>
    <w:p w14:paraId="5440F215" w14:textId="77777777" w:rsidR="00813A8E" w:rsidRDefault="00813A8E" w:rsidP="00257F4B">
      <w:pPr>
        <w:pStyle w:val="Nagwek3"/>
        <w:spacing w:after="0"/>
        <w:ind w:left="0" w:right="-1" w:firstLine="0"/>
        <w:jc w:val="center"/>
        <w:rPr>
          <w:rFonts w:asciiTheme="minorHAnsi" w:hAnsiTheme="minorHAnsi" w:cstheme="minorHAnsi"/>
          <w:sz w:val="24"/>
          <w:szCs w:val="24"/>
        </w:rPr>
      </w:pPr>
    </w:p>
    <w:p w14:paraId="5A93FC0D" w14:textId="77777777" w:rsidR="00813A8E" w:rsidRPr="00517520" w:rsidRDefault="00813A8E" w:rsidP="00813A8E">
      <w:pPr>
        <w:pStyle w:val="Nagwek3"/>
        <w:spacing w:after="0"/>
        <w:ind w:left="0" w:right="-1" w:firstLine="0"/>
        <w:jc w:val="center"/>
        <w:rPr>
          <w:rFonts w:asciiTheme="minorHAnsi" w:hAnsiTheme="minorHAnsi" w:cstheme="minorHAnsi"/>
          <w:sz w:val="24"/>
          <w:szCs w:val="24"/>
        </w:rPr>
      </w:pPr>
      <w:r w:rsidRPr="00517520">
        <w:rPr>
          <w:rFonts w:asciiTheme="minorHAnsi" w:hAnsiTheme="minorHAnsi" w:cstheme="minorHAnsi"/>
          <w:sz w:val="24"/>
          <w:szCs w:val="24"/>
        </w:rPr>
        <w:t>Rozdział VII</w:t>
      </w:r>
    </w:p>
    <w:p w14:paraId="7A395231" w14:textId="77777777" w:rsidR="00813A8E" w:rsidRPr="00517520" w:rsidRDefault="00813A8E" w:rsidP="00B94ED2">
      <w:pPr>
        <w:pStyle w:val="Nagwek3"/>
        <w:spacing w:after="0"/>
        <w:ind w:right="-1"/>
        <w:jc w:val="center"/>
        <w:rPr>
          <w:rFonts w:asciiTheme="minorHAnsi" w:hAnsiTheme="minorHAnsi" w:cstheme="minorHAnsi"/>
          <w:sz w:val="24"/>
          <w:szCs w:val="24"/>
        </w:rPr>
      </w:pPr>
      <w:r>
        <w:rPr>
          <w:rFonts w:asciiTheme="minorHAnsi" w:hAnsiTheme="minorHAnsi" w:cstheme="minorHAnsi"/>
          <w:sz w:val="24"/>
          <w:szCs w:val="24"/>
        </w:rPr>
        <w:t xml:space="preserve">Zasady i sposoby udostępniania opiekunom </w:t>
      </w:r>
      <w:r w:rsidR="005C7BA2">
        <w:rPr>
          <w:rFonts w:asciiTheme="minorHAnsi" w:hAnsiTheme="minorHAnsi" w:cstheme="minorHAnsi"/>
          <w:sz w:val="24"/>
          <w:szCs w:val="24"/>
        </w:rPr>
        <w:t xml:space="preserve">małoletnich </w:t>
      </w:r>
      <w:r>
        <w:rPr>
          <w:rFonts w:asciiTheme="minorHAnsi" w:hAnsiTheme="minorHAnsi" w:cstheme="minorHAnsi"/>
          <w:sz w:val="24"/>
          <w:szCs w:val="24"/>
        </w:rPr>
        <w:t>standardów ochrony małoletnich</w:t>
      </w:r>
    </w:p>
    <w:p w14:paraId="041308FB" w14:textId="77777777" w:rsidR="00813A8E" w:rsidRPr="00517520" w:rsidRDefault="00813A8E" w:rsidP="00813A8E">
      <w:pPr>
        <w:spacing w:after="36" w:line="259" w:lineRule="auto"/>
        <w:ind w:left="780" w:hanging="10"/>
        <w:jc w:val="center"/>
        <w:rPr>
          <w:rFonts w:asciiTheme="minorHAnsi" w:hAnsiTheme="minorHAnsi" w:cstheme="minorHAnsi"/>
          <w:sz w:val="24"/>
          <w:szCs w:val="24"/>
        </w:rPr>
      </w:pPr>
    </w:p>
    <w:p w14:paraId="694C3D4D" w14:textId="0A7D7432" w:rsidR="00813A8E" w:rsidRDefault="00813A8E" w:rsidP="00B940CF">
      <w:pPr>
        <w:spacing w:after="36" w:line="259" w:lineRule="auto"/>
        <w:ind w:left="0" w:hanging="10"/>
        <w:jc w:val="center"/>
        <w:rPr>
          <w:rFonts w:asciiTheme="minorHAnsi" w:hAnsiTheme="minorHAnsi" w:cstheme="minorHAnsi"/>
          <w:sz w:val="24"/>
          <w:szCs w:val="24"/>
        </w:rPr>
      </w:pPr>
      <w:r w:rsidRPr="00517520">
        <w:rPr>
          <w:rFonts w:asciiTheme="minorHAnsi" w:hAnsiTheme="minorHAnsi" w:cstheme="minorHAnsi"/>
          <w:sz w:val="24"/>
          <w:szCs w:val="24"/>
        </w:rPr>
        <w:t>§14</w:t>
      </w:r>
    </w:p>
    <w:p w14:paraId="2CD8B50D" w14:textId="77777777" w:rsidR="00813A8E" w:rsidRDefault="00813A8E" w:rsidP="00020826">
      <w:pPr>
        <w:pStyle w:val="Akapitzlist"/>
        <w:numPr>
          <w:ilvl w:val="0"/>
          <w:numId w:val="37"/>
        </w:numPr>
        <w:spacing w:after="36" w:line="276" w:lineRule="auto"/>
        <w:ind w:left="709" w:hanging="357"/>
        <w:rPr>
          <w:rFonts w:asciiTheme="minorHAnsi" w:hAnsiTheme="minorHAnsi" w:cstheme="minorHAnsi"/>
          <w:sz w:val="24"/>
          <w:szCs w:val="24"/>
        </w:rPr>
      </w:pPr>
      <w:r>
        <w:rPr>
          <w:rFonts w:asciiTheme="minorHAnsi" w:hAnsiTheme="minorHAnsi" w:cstheme="minorHAnsi"/>
          <w:sz w:val="24"/>
          <w:szCs w:val="24"/>
        </w:rPr>
        <w:t>Dokumentacja składająca się na standardy ochrony małoletnich jest dostępna na stronie internetowej placówki pod nazwą „</w:t>
      </w:r>
      <w:r w:rsidRPr="00813A8E">
        <w:rPr>
          <w:rFonts w:asciiTheme="minorHAnsi" w:hAnsiTheme="minorHAnsi" w:cstheme="minorHAnsi"/>
          <w:b/>
          <w:sz w:val="24"/>
          <w:szCs w:val="24"/>
        </w:rPr>
        <w:t>Polityka ochrony małoletnich przed krzywdzeniem w Centrum Kształcenia Zawodowego w Toruniu</w:t>
      </w:r>
      <w:r>
        <w:rPr>
          <w:rFonts w:asciiTheme="minorHAnsi" w:hAnsiTheme="minorHAnsi" w:cstheme="minorHAnsi"/>
          <w:sz w:val="24"/>
          <w:szCs w:val="24"/>
        </w:rPr>
        <w:t>”.</w:t>
      </w:r>
    </w:p>
    <w:p w14:paraId="10A673CA" w14:textId="77777777" w:rsidR="00813A8E" w:rsidRDefault="005C7BA2" w:rsidP="00020826">
      <w:pPr>
        <w:pStyle w:val="Akapitzlist"/>
        <w:numPr>
          <w:ilvl w:val="0"/>
          <w:numId w:val="37"/>
        </w:numPr>
        <w:spacing w:after="36" w:line="276" w:lineRule="auto"/>
        <w:ind w:left="709" w:hanging="357"/>
        <w:rPr>
          <w:rFonts w:asciiTheme="minorHAnsi" w:hAnsiTheme="minorHAnsi" w:cstheme="minorHAnsi"/>
          <w:sz w:val="24"/>
          <w:szCs w:val="24"/>
        </w:rPr>
      </w:pPr>
      <w:r>
        <w:rPr>
          <w:rFonts w:asciiTheme="minorHAnsi" w:hAnsiTheme="minorHAnsi" w:cstheme="minorHAnsi"/>
          <w:sz w:val="24"/>
          <w:szCs w:val="24"/>
        </w:rPr>
        <w:t>Opiekunowie</w:t>
      </w:r>
      <w:r w:rsidR="00813A8E">
        <w:rPr>
          <w:rFonts w:asciiTheme="minorHAnsi" w:hAnsiTheme="minorHAnsi" w:cstheme="minorHAnsi"/>
          <w:sz w:val="24"/>
          <w:szCs w:val="24"/>
        </w:rPr>
        <w:t xml:space="preserve"> małoletnich są informowani o adresie strony internetowej placówki, o której mowa w ust. 1 poprzez szkołę macierzystą kierującą swoich uczniów do realizacji praktycznej nauki zawodu w Centrum Kształcenia Zawodowego w Toruniu.</w:t>
      </w:r>
    </w:p>
    <w:p w14:paraId="5CB4CB79" w14:textId="77777777" w:rsidR="00813A8E" w:rsidRDefault="00813A8E" w:rsidP="00020826">
      <w:pPr>
        <w:pStyle w:val="Akapitzlist"/>
        <w:numPr>
          <w:ilvl w:val="0"/>
          <w:numId w:val="37"/>
        </w:numPr>
        <w:spacing w:after="36" w:line="276" w:lineRule="auto"/>
        <w:ind w:left="709" w:hanging="357"/>
        <w:rPr>
          <w:rFonts w:asciiTheme="minorHAnsi" w:hAnsiTheme="minorHAnsi" w:cstheme="minorHAnsi"/>
          <w:sz w:val="24"/>
          <w:szCs w:val="24"/>
        </w:rPr>
      </w:pPr>
      <w:r>
        <w:rPr>
          <w:rFonts w:asciiTheme="minorHAnsi" w:hAnsiTheme="minorHAnsi" w:cstheme="minorHAnsi"/>
          <w:sz w:val="24"/>
          <w:szCs w:val="24"/>
        </w:rPr>
        <w:t>Na ż</w:t>
      </w:r>
      <w:r w:rsidR="005C7BA2">
        <w:rPr>
          <w:rFonts w:asciiTheme="minorHAnsi" w:hAnsiTheme="minorHAnsi" w:cstheme="minorHAnsi"/>
          <w:sz w:val="24"/>
          <w:szCs w:val="24"/>
        </w:rPr>
        <w:t>yczenie opiekunów</w:t>
      </w:r>
      <w:r w:rsidR="00B940CF">
        <w:rPr>
          <w:rFonts w:asciiTheme="minorHAnsi" w:hAnsiTheme="minorHAnsi" w:cstheme="minorHAnsi"/>
          <w:sz w:val="24"/>
          <w:szCs w:val="24"/>
        </w:rPr>
        <w:t xml:space="preserve"> standardy ochrony małoletnich są udostępniane w formie papierowej. Udostępnienie w tej formie jest możliwe jednorazowo w całym okresie kształcenia.</w:t>
      </w:r>
    </w:p>
    <w:p w14:paraId="1EEEB88D" w14:textId="77777777" w:rsidR="00134592" w:rsidRDefault="00134592" w:rsidP="00134592">
      <w:pPr>
        <w:spacing w:after="36" w:line="240" w:lineRule="auto"/>
        <w:ind w:left="0" w:firstLine="0"/>
        <w:jc w:val="center"/>
        <w:rPr>
          <w:rFonts w:asciiTheme="minorHAnsi" w:hAnsiTheme="minorHAnsi" w:cstheme="minorHAnsi"/>
          <w:sz w:val="24"/>
          <w:szCs w:val="24"/>
        </w:rPr>
      </w:pPr>
    </w:p>
    <w:p w14:paraId="472AB9A9" w14:textId="751A3C05" w:rsidR="00B940CF" w:rsidRDefault="00B940CF" w:rsidP="00134592">
      <w:pPr>
        <w:spacing w:after="36" w:line="240" w:lineRule="auto"/>
        <w:ind w:left="0" w:firstLine="0"/>
        <w:jc w:val="center"/>
        <w:rPr>
          <w:rFonts w:asciiTheme="minorHAnsi" w:hAnsiTheme="minorHAnsi" w:cstheme="minorHAnsi"/>
          <w:sz w:val="24"/>
          <w:szCs w:val="24"/>
        </w:rPr>
      </w:pPr>
      <w:r>
        <w:rPr>
          <w:rFonts w:asciiTheme="minorHAnsi" w:hAnsiTheme="minorHAnsi" w:cstheme="minorHAnsi"/>
          <w:sz w:val="24"/>
          <w:szCs w:val="24"/>
        </w:rPr>
        <w:t>§15</w:t>
      </w:r>
    </w:p>
    <w:p w14:paraId="0709A62E" w14:textId="77E42CAA" w:rsidR="001333B3" w:rsidRPr="00257F4B" w:rsidRDefault="005C7BA2" w:rsidP="00257F4B">
      <w:pPr>
        <w:spacing w:after="36" w:line="276" w:lineRule="auto"/>
        <w:ind w:left="708" w:firstLine="0"/>
        <w:rPr>
          <w:rFonts w:asciiTheme="minorHAnsi" w:hAnsiTheme="minorHAnsi" w:cstheme="minorHAnsi"/>
          <w:sz w:val="24"/>
          <w:szCs w:val="24"/>
        </w:rPr>
      </w:pPr>
      <w:r>
        <w:rPr>
          <w:rFonts w:asciiTheme="minorHAnsi" w:hAnsiTheme="minorHAnsi" w:cstheme="minorHAnsi"/>
          <w:sz w:val="24"/>
          <w:szCs w:val="24"/>
        </w:rPr>
        <w:t xml:space="preserve">Obowiązkiem opiekunów </w:t>
      </w:r>
      <w:r w:rsidR="00F62650">
        <w:rPr>
          <w:rFonts w:asciiTheme="minorHAnsi" w:hAnsiTheme="minorHAnsi" w:cstheme="minorHAnsi"/>
          <w:sz w:val="24"/>
          <w:szCs w:val="24"/>
        </w:rPr>
        <w:t xml:space="preserve">uczniów małoletnich </w:t>
      </w:r>
      <w:r w:rsidR="00B940CF">
        <w:rPr>
          <w:rFonts w:asciiTheme="minorHAnsi" w:hAnsiTheme="minorHAnsi" w:cstheme="minorHAnsi"/>
          <w:sz w:val="24"/>
          <w:szCs w:val="24"/>
        </w:rPr>
        <w:t>jest zaznajomienie się z dokumentem „</w:t>
      </w:r>
      <w:r w:rsidR="00B940CF" w:rsidRPr="00B940CF">
        <w:rPr>
          <w:rFonts w:asciiTheme="minorHAnsi" w:hAnsiTheme="minorHAnsi" w:cstheme="minorHAnsi"/>
          <w:sz w:val="24"/>
          <w:szCs w:val="24"/>
        </w:rPr>
        <w:t>Polityka ochrony małoletnich przed krzywdzeniem w Centrum Kształcenia Zawodowego w Toruniu</w:t>
      </w:r>
      <w:r w:rsidR="00B940CF">
        <w:rPr>
          <w:rFonts w:asciiTheme="minorHAnsi" w:hAnsiTheme="minorHAnsi" w:cstheme="minorHAnsi"/>
          <w:sz w:val="24"/>
          <w:szCs w:val="24"/>
        </w:rPr>
        <w:t>”.</w:t>
      </w:r>
    </w:p>
    <w:p w14:paraId="32FF9995" w14:textId="77777777" w:rsidR="00705059" w:rsidRDefault="00705059" w:rsidP="00562F04">
      <w:pPr>
        <w:spacing w:after="178" w:line="259" w:lineRule="auto"/>
        <w:ind w:left="0" w:firstLine="0"/>
        <w:jc w:val="right"/>
        <w:rPr>
          <w:rFonts w:asciiTheme="minorHAnsi" w:hAnsiTheme="minorHAnsi" w:cstheme="minorHAnsi"/>
          <w:b/>
          <w:color w:val="auto"/>
          <w:sz w:val="24"/>
        </w:rPr>
      </w:pPr>
    </w:p>
    <w:p w14:paraId="12B3B602" w14:textId="77777777" w:rsidR="00705059" w:rsidRDefault="00705059" w:rsidP="00562F04">
      <w:pPr>
        <w:spacing w:after="178" w:line="259" w:lineRule="auto"/>
        <w:ind w:left="0" w:firstLine="0"/>
        <w:jc w:val="right"/>
        <w:rPr>
          <w:rFonts w:asciiTheme="minorHAnsi" w:hAnsiTheme="minorHAnsi" w:cstheme="minorHAnsi"/>
          <w:b/>
          <w:color w:val="auto"/>
          <w:sz w:val="24"/>
        </w:rPr>
      </w:pPr>
    </w:p>
    <w:p w14:paraId="135A2C24" w14:textId="77777777" w:rsidR="00705059" w:rsidRDefault="00705059" w:rsidP="00562F04">
      <w:pPr>
        <w:spacing w:after="178" w:line="259" w:lineRule="auto"/>
        <w:ind w:left="0" w:firstLine="0"/>
        <w:jc w:val="right"/>
        <w:rPr>
          <w:rFonts w:asciiTheme="minorHAnsi" w:hAnsiTheme="minorHAnsi" w:cstheme="minorHAnsi"/>
          <w:b/>
          <w:color w:val="auto"/>
          <w:sz w:val="24"/>
        </w:rPr>
      </w:pPr>
    </w:p>
    <w:p w14:paraId="1838DCAC" w14:textId="77777777" w:rsidR="003943B6" w:rsidRPr="007D3F6E" w:rsidRDefault="00562F04" w:rsidP="00562F04">
      <w:pPr>
        <w:spacing w:after="178" w:line="259" w:lineRule="auto"/>
        <w:ind w:left="0" w:firstLine="0"/>
        <w:jc w:val="right"/>
        <w:rPr>
          <w:rFonts w:asciiTheme="minorHAnsi" w:hAnsiTheme="minorHAnsi" w:cstheme="minorHAnsi"/>
          <w:b/>
          <w:color w:val="auto"/>
          <w:sz w:val="24"/>
        </w:rPr>
      </w:pPr>
      <w:r w:rsidRPr="007D3F6E">
        <w:rPr>
          <w:rFonts w:asciiTheme="minorHAnsi" w:hAnsiTheme="minorHAnsi" w:cstheme="minorHAnsi"/>
          <w:b/>
          <w:color w:val="auto"/>
          <w:sz w:val="24"/>
        </w:rPr>
        <w:t>Załącznik nr 1</w:t>
      </w:r>
    </w:p>
    <w:p w14:paraId="58768188" w14:textId="77777777" w:rsidR="0069627C" w:rsidRPr="007D3F6E" w:rsidRDefault="0069627C" w:rsidP="003943B6">
      <w:pPr>
        <w:pStyle w:val="Nagwek2"/>
        <w:ind w:left="780" w:right="6"/>
        <w:jc w:val="center"/>
        <w:rPr>
          <w:rFonts w:asciiTheme="minorHAnsi" w:hAnsiTheme="minorHAnsi" w:cstheme="minorHAnsi"/>
          <w:sz w:val="24"/>
        </w:rPr>
      </w:pPr>
      <w:r w:rsidRPr="007D3F6E">
        <w:rPr>
          <w:rFonts w:asciiTheme="minorHAnsi" w:hAnsiTheme="minorHAnsi" w:cstheme="minorHAnsi"/>
          <w:sz w:val="24"/>
        </w:rPr>
        <w:t>Zasad</w:t>
      </w:r>
      <w:r w:rsidR="00AD512C">
        <w:rPr>
          <w:rFonts w:asciiTheme="minorHAnsi" w:hAnsiTheme="minorHAnsi" w:cstheme="minorHAnsi"/>
          <w:sz w:val="24"/>
        </w:rPr>
        <w:t>y bezpiecznych relacji małoletnich z personelem, pełnoletnimi oraz innymi małoletnimi</w:t>
      </w:r>
      <w:r w:rsidRPr="007D3F6E">
        <w:rPr>
          <w:rFonts w:asciiTheme="minorHAnsi" w:hAnsiTheme="minorHAnsi" w:cstheme="minorHAnsi"/>
          <w:sz w:val="24"/>
        </w:rPr>
        <w:t xml:space="preserve"> </w:t>
      </w:r>
      <w:r w:rsidR="005C7BA2">
        <w:rPr>
          <w:rFonts w:asciiTheme="minorHAnsi" w:hAnsiTheme="minorHAnsi" w:cstheme="minorHAnsi"/>
          <w:sz w:val="24"/>
        </w:rPr>
        <w:t xml:space="preserve">w </w:t>
      </w:r>
      <w:r w:rsidR="00562F04" w:rsidRPr="007D3F6E">
        <w:rPr>
          <w:rFonts w:asciiTheme="minorHAnsi" w:hAnsiTheme="minorHAnsi" w:cstheme="minorHAnsi"/>
          <w:sz w:val="24"/>
        </w:rPr>
        <w:t>Centrum Kształcenia Zawodowego</w:t>
      </w:r>
    </w:p>
    <w:p w14:paraId="55543072" w14:textId="77777777" w:rsidR="003943B6" w:rsidRPr="007D3F6E" w:rsidRDefault="0069627C" w:rsidP="0069627C">
      <w:pPr>
        <w:spacing w:after="202"/>
        <w:ind w:left="755" w:right="14" w:firstLine="0"/>
        <w:rPr>
          <w:rFonts w:asciiTheme="minorHAnsi" w:hAnsiTheme="minorHAnsi" w:cstheme="minorHAnsi"/>
          <w:sz w:val="24"/>
        </w:rPr>
      </w:pPr>
      <w:r w:rsidRPr="007D3F6E">
        <w:rPr>
          <w:rFonts w:asciiTheme="minorHAnsi" w:hAnsiTheme="minorHAnsi" w:cstheme="minorHAnsi"/>
          <w:sz w:val="24"/>
        </w:rPr>
        <w:t xml:space="preserve">Naczelną zasadą wszystkich czynności podejmowanych przez personel jest działanie dla dobra </w:t>
      </w:r>
      <w:r w:rsidR="00562F04" w:rsidRPr="007D3F6E">
        <w:rPr>
          <w:sz w:val="24"/>
        </w:rPr>
        <w:t>małoletniego</w:t>
      </w:r>
      <w:r w:rsidRPr="007D3F6E">
        <w:rPr>
          <w:rFonts w:asciiTheme="minorHAnsi" w:hAnsiTheme="minorHAnsi" w:cstheme="minorHAnsi"/>
          <w:sz w:val="24"/>
        </w:rPr>
        <w:t xml:space="preserve"> i w jego najlepszym interesie. Personel traktuje </w:t>
      </w:r>
      <w:r w:rsidR="00562F04" w:rsidRPr="007D3F6E">
        <w:rPr>
          <w:sz w:val="24"/>
        </w:rPr>
        <w:t>małoletniego</w:t>
      </w:r>
      <w:r w:rsidRPr="007D3F6E">
        <w:rPr>
          <w:rFonts w:asciiTheme="minorHAnsi" w:hAnsiTheme="minorHAnsi" w:cstheme="minorHAnsi"/>
          <w:sz w:val="24"/>
        </w:rPr>
        <w:t xml:space="preserve"> z szacunkiem oraz uwzględnia jego godność i potrzeby. Niedopuszczalne jest stosowanie przemocy wobec </w:t>
      </w:r>
      <w:r w:rsidR="00562F04" w:rsidRPr="007D3F6E">
        <w:rPr>
          <w:sz w:val="24"/>
        </w:rPr>
        <w:t>małoletniego</w:t>
      </w:r>
      <w:r w:rsidRPr="007D3F6E">
        <w:rPr>
          <w:rFonts w:asciiTheme="minorHAnsi" w:hAnsiTheme="minorHAnsi" w:cstheme="minorHAnsi"/>
          <w:sz w:val="24"/>
        </w:rPr>
        <w:t xml:space="preserve"> w jakiejkolwiek formie. Personel realizując te cele działa w ramach obowiązującego prawa, przepisów wewnętrznych </w:t>
      </w:r>
      <w:r w:rsidR="005C7BA2">
        <w:rPr>
          <w:rFonts w:asciiTheme="minorHAnsi" w:hAnsiTheme="minorHAnsi" w:cstheme="minorHAnsi"/>
          <w:sz w:val="24"/>
        </w:rPr>
        <w:t>placówki</w:t>
      </w:r>
      <w:r w:rsidRPr="007D3F6E">
        <w:rPr>
          <w:rFonts w:asciiTheme="minorHAnsi" w:hAnsiTheme="minorHAnsi" w:cstheme="minorHAnsi"/>
          <w:sz w:val="24"/>
        </w:rPr>
        <w:t xml:space="preserve"> oraz swoich kompetencji. Zasady bezpiecznych relacji personelu z </w:t>
      </w:r>
      <w:r w:rsidR="00562F04" w:rsidRPr="007D3F6E">
        <w:rPr>
          <w:sz w:val="24"/>
        </w:rPr>
        <w:t>małoletnimi</w:t>
      </w:r>
      <w:r w:rsidRPr="007D3F6E">
        <w:rPr>
          <w:rFonts w:asciiTheme="minorHAnsi" w:hAnsiTheme="minorHAnsi" w:cstheme="minorHAnsi"/>
          <w:sz w:val="24"/>
        </w:rPr>
        <w:t xml:space="preserve"> obowiązują wszystkich pracow</w:t>
      </w:r>
      <w:r w:rsidR="00562F04" w:rsidRPr="007D3F6E">
        <w:rPr>
          <w:rFonts w:asciiTheme="minorHAnsi" w:hAnsiTheme="minorHAnsi" w:cstheme="minorHAnsi"/>
          <w:sz w:val="24"/>
        </w:rPr>
        <w:t xml:space="preserve">ników, stażystów, </w:t>
      </w:r>
      <w:r w:rsidRPr="007D3F6E">
        <w:rPr>
          <w:rFonts w:asciiTheme="minorHAnsi" w:hAnsiTheme="minorHAnsi" w:cstheme="minorHAnsi"/>
          <w:sz w:val="24"/>
        </w:rPr>
        <w:t>wolontariuszy</w:t>
      </w:r>
      <w:r w:rsidR="00562F04" w:rsidRPr="007D3F6E">
        <w:rPr>
          <w:rFonts w:asciiTheme="minorHAnsi" w:hAnsiTheme="minorHAnsi" w:cstheme="minorHAnsi"/>
          <w:sz w:val="24"/>
        </w:rPr>
        <w:t xml:space="preserve"> oraz osoby wynajmujące pomieszczenia w CKZ</w:t>
      </w:r>
      <w:r w:rsidR="005C7BA2">
        <w:rPr>
          <w:rFonts w:asciiTheme="minorHAnsi" w:hAnsiTheme="minorHAnsi" w:cstheme="minorHAnsi"/>
          <w:sz w:val="24"/>
        </w:rPr>
        <w:t xml:space="preserve"> w Toruniu</w:t>
      </w:r>
      <w:r w:rsidRPr="007D3F6E">
        <w:rPr>
          <w:rFonts w:asciiTheme="minorHAnsi" w:hAnsiTheme="minorHAnsi" w:cstheme="minorHAnsi"/>
          <w:sz w:val="24"/>
        </w:rPr>
        <w:t xml:space="preserve">. Znajomość i zaakceptowanie zasad są potwierdzone podpisaniem oświadczenia. </w:t>
      </w:r>
    </w:p>
    <w:p w14:paraId="19D370CA" w14:textId="77777777" w:rsidR="0069627C" w:rsidRPr="007D3F6E" w:rsidRDefault="0069627C" w:rsidP="003943B6">
      <w:pPr>
        <w:spacing w:after="202"/>
        <w:ind w:left="755" w:right="14" w:firstLine="0"/>
        <w:jc w:val="center"/>
        <w:rPr>
          <w:rFonts w:asciiTheme="minorHAnsi" w:hAnsiTheme="minorHAnsi" w:cstheme="minorHAnsi"/>
          <w:sz w:val="24"/>
        </w:rPr>
      </w:pPr>
      <w:r w:rsidRPr="007D3F6E">
        <w:rPr>
          <w:rFonts w:asciiTheme="minorHAnsi" w:hAnsiTheme="minorHAnsi" w:cstheme="minorHAnsi"/>
          <w:b/>
          <w:sz w:val="24"/>
        </w:rPr>
        <w:t xml:space="preserve">Relacje </w:t>
      </w:r>
      <w:r w:rsidR="004818D5">
        <w:rPr>
          <w:rFonts w:asciiTheme="minorHAnsi" w:hAnsiTheme="minorHAnsi" w:cstheme="minorHAnsi"/>
          <w:b/>
          <w:sz w:val="24"/>
        </w:rPr>
        <w:t xml:space="preserve">pracowników placówki i </w:t>
      </w:r>
      <w:r w:rsidRPr="007D3F6E">
        <w:rPr>
          <w:rFonts w:asciiTheme="minorHAnsi" w:hAnsiTheme="minorHAnsi" w:cstheme="minorHAnsi"/>
          <w:b/>
          <w:sz w:val="24"/>
        </w:rPr>
        <w:t xml:space="preserve">personelu z </w:t>
      </w:r>
      <w:r w:rsidR="00562F04" w:rsidRPr="007D3F6E">
        <w:rPr>
          <w:b/>
          <w:sz w:val="24"/>
        </w:rPr>
        <w:t>małoletnimi</w:t>
      </w:r>
    </w:p>
    <w:p w14:paraId="5F9AB405" w14:textId="77777777" w:rsidR="0069627C" w:rsidRPr="007D3F6E" w:rsidRDefault="00537221" w:rsidP="0069627C">
      <w:pPr>
        <w:spacing w:after="303"/>
        <w:ind w:left="755" w:right="14" w:firstLine="0"/>
        <w:rPr>
          <w:rFonts w:asciiTheme="minorHAnsi" w:hAnsiTheme="minorHAnsi" w:cstheme="minorHAnsi"/>
          <w:sz w:val="24"/>
        </w:rPr>
      </w:pPr>
      <w:r>
        <w:rPr>
          <w:rFonts w:asciiTheme="minorHAnsi" w:hAnsiTheme="minorHAnsi" w:cstheme="minorHAnsi"/>
          <w:sz w:val="24"/>
        </w:rPr>
        <w:t>Każdy pracownik placówki i osoba personelu jest</w:t>
      </w:r>
      <w:r w:rsidR="0069627C" w:rsidRPr="007D3F6E">
        <w:rPr>
          <w:rFonts w:asciiTheme="minorHAnsi" w:hAnsiTheme="minorHAnsi" w:cstheme="minorHAnsi"/>
          <w:sz w:val="24"/>
        </w:rPr>
        <w:t xml:space="preserve"> zobowiązany/a do utrzymywania profesjonalnej relacji z </w:t>
      </w:r>
      <w:r w:rsidR="00231C4D" w:rsidRPr="007D3F6E">
        <w:rPr>
          <w:sz w:val="24"/>
        </w:rPr>
        <w:t>małoletnimi</w:t>
      </w:r>
      <w:r w:rsidR="0069627C" w:rsidRPr="007D3F6E">
        <w:rPr>
          <w:rFonts w:asciiTheme="minorHAnsi" w:hAnsiTheme="minorHAnsi" w:cstheme="minorHAnsi"/>
          <w:sz w:val="24"/>
        </w:rPr>
        <w:t xml:space="preserve"> i każdorazowego rozważenia, czy reakcja, komunikat bądź działanie wobec </w:t>
      </w:r>
      <w:r w:rsidR="00231C4D" w:rsidRPr="007D3F6E">
        <w:rPr>
          <w:sz w:val="24"/>
        </w:rPr>
        <w:t>małoletniego</w:t>
      </w:r>
      <w:r w:rsidR="0069627C" w:rsidRPr="007D3F6E">
        <w:rPr>
          <w:rFonts w:asciiTheme="minorHAnsi" w:hAnsiTheme="minorHAnsi" w:cstheme="minorHAnsi"/>
          <w:sz w:val="24"/>
        </w:rPr>
        <w:t xml:space="preserve"> są adekwatne do sytuacji, bezpieczne, uzasadnione i sprawiedliwe wobec innych </w:t>
      </w:r>
      <w:r w:rsidR="00231C4D" w:rsidRPr="007D3F6E">
        <w:rPr>
          <w:sz w:val="24"/>
        </w:rPr>
        <w:t>małoletnich</w:t>
      </w:r>
      <w:r w:rsidR="0069627C" w:rsidRPr="007D3F6E">
        <w:rPr>
          <w:rFonts w:asciiTheme="minorHAnsi" w:hAnsiTheme="minorHAnsi" w:cstheme="minorHAnsi"/>
          <w:sz w:val="24"/>
        </w:rPr>
        <w:t xml:space="preserve">. </w:t>
      </w:r>
      <w:r>
        <w:rPr>
          <w:rFonts w:asciiTheme="minorHAnsi" w:hAnsiTheme="minorHAnsi" w:cstheme="minorHAnsi"/>
          <w:sz w:val="24"/>
        </w:rPr>
        <w:t>Należy działać</w:t>
      </w:r>
      <w:r w:rsidR="0069627C" w:rsidRPr="007D3F6E">
        <w:rPr>
          <w:rFonts w:asciiTheme="minorHAnsi" w:hAnsiTheme="minorHAnsi" w:cstheme="minorHAnsi"/>
          <w:sz w:val="24"/>
        </w:rPr>
        <w:t xml:space="preserve"> w sposób otwarty i przejrzysty dla innych, aby zminimalizować ryzyko błędnej interpretacji zachowania.</w:t>
      </w:r>
    </w:p>
    <w:p w14:paraId="4CF91E53" w14:textId="77777777" w:rsidR="0069627C" w:rsidRPr="007D3F6E" w:rsidRDefault="0069627C" w:rsidP="003943B6">
      <w:pPr>
        <w:pStyle w:val="Nagwek3"/>
        <w:ind w:left="780" w:right="0"/>
        <w:jc w:val="center"/>
        <w:rPr>
          <w:sz w:val="24"/>
        </w:rPr>
      </w:pPr>
      <w:r w:rsidRPr="007D3F6E">
        <w:rPr>
          <w:rFonts w:asciiTheme="minorHAnsi" w:hAnsiTheme="minorHAnsi" w:cstheme="minorHAnsi"/>
          <w:sz w:val="24"/>
        </w:rPr>
        <w:t xml:space="preserve">Komunikacja z </w:t>
      </w:r>
      <w:r w:rsidR="00231C4D" w:rsidRPr="007D3F6E">
        <w:rPr>
          <w:sz w:val="24"/>
        </w:rPr>
        <w:t>małoletnimi</w:t>
      </w:r>
    </w:p>
    <w:p w14:paraId="0C0D2F52" w14:textId="77777777" w:rsidR="00231C4D" w:rsidRPr="007D3F6E" w:rsidRDefault="00231C4D" w:rsidP="00231C4D">
      <w:pPr>
        <w:rPr>
          <w:sz w:val="22"/>
        </w:rPr>
      </w:pPr>
    </w:p>
    <w:p w14:paraId="70DD161B" w14:textId="77777777" w:rsidR="00231C4D" w:rsidRPr="007D3F6E" w:rsidRDefault="0069627C" w:rsidP="00020826">
      <w:pPr>
        <w:pStyle w:val="Akapitzlist"/>
        <w:numPr>
          <w:ilvl w:val="0"/>
          <w:numId w:val="20"/>
        </w:numPr>
        <w:ind w:right="14"/>
        <w:rPr>
          <w:rFonts w:asciiTheme="minorHAnsi" w:hAnsiTheme="minorHAnsi" w:cstheme="minorHAnsi"/>
          <w:sz w:val="24"/>
        </w:rPr>
      </w:pPr>
      <w:r w:rsidRPr="007D3F6E">
        <w:rPr>
          <w:rFonts w:asciiTheme="minorHAnsi" w:hAnsiTheme="minorHAnsi" w:cstheme="minorHAnsi"/>
          <w:sz w:val="24"/>
        </w:rPr>
        <w:t xml:space="preserve">W komunikacji z </w:t>
      </w:r>
      <w:r w:rsidR="00D77132" w:rsidRPr="007D3F6E">
        <w:rPr>
          <w:sz w:val="24"/>
        </w:rPr>
        <w:t>małoletnimi</w:t>
      </w:r>
      <w:r w:rsidRPr="007D3F6E">
        <w:rPr>
          <w:rFonts w:asciiTheme="minorHAnsi" w:hAnsiTheme="minorHAnsi" w:cstheme="minorHAnsi"/>
          <w:sz w:val="24"/>
        </w:rPr>
        <w:t xml:space="preserve"> </w:t>
      </w:r>
      <w:r w:rsidR="00C6036F">
        <w:rPr>
          <w:rFonts w:asciiTheme="minorHAnsi" w:hAnsiTheme="minorHAnsi" w:cstheme="minorHAnsi"/>
          <w:sz w:val="24"/>
        </w:rPr>
        <w:t>należy zachować</w:t>
      </w:r>
      <w:r w:rsidRPr="007D3F6E">
        <w:rPr>
          <w:rFonts w:asciiTheme="minorHAnsi" w:hAnsiTheme="minorHAnsi" w:cstheme="minorHAnsi"/>
          <w:sz w:val="24"/>
        </w:rPr>
        <w:t xml:space="preserve"> cierpliwość i szacunek.</w:t>
      </w:r>
    </w:p>
    <w:p w14:paraId="6CA60849" w14:textId="77777777" w:rsidR="00231C4D" w:rsidRPr="007D3F6E" w:rsidRDefault="00062F80" w:rsidP="00020826">
      <w:pPr>
        <w:pStyle w:val="Akapitzlist"/>
        <w:numPr>
          <w:ilvl w:val="0"/>
          <w:numId w:val="20"/>
        </w:numPr>
        <w:ind w:right="14"/>
        <w:rPr>
          <w:rFonts w:asciiTheme="minorHAnsi" w:hAnsiTheme="minorHAnsi" w:cstheme="minorHAnsi"/>
          <w:sz w:val="24"/>
        </w:rPr>
      </w:pPr>
      <w:r>
        <w:rPr>
          <w:rFonts w:asciiTheme="minorHAnsi" w:hAnsiTheme="minorHAnsi" w:cstheme="minorHAnsi"/>
          <w:sz w:val="24"/>
        </w:rPr>
        <w:t>Należy słuchać</w:t>
      </w:r>
      <w:r w:rsidR="0069627C" w:rsidRPr="007D3F6E">
        <w:rPr>
          <w:rFonts w:asciiTheme="minorHAnsi" w:hAnsiTheme="minorHAnsi" w:cstheme="minorHAnsi"/>
          <w:sz w:val="24"/>
        </w:rPr>
        <w:t xml:space="preserve"> uważnie </w:t>
      </w:r>
      <w:r w:rsidR="00D77132" w:rsidRPr="007D3F6E">
        <w:rPr>
          <w:sz w:val="24"/>
        </w:rPr>
        <w:t>małoletnich</w:t>
      </w:r>
      <w:r w:rsidR="0069627C" w:rsidRPr="007D3F6E">
        <w:rPr>
          <w:rFonts w:asciiTheme="minorHAnsi" w:hAnsiTheme="minorHAnsi" w:cstheme="minorHAnsi"/>
          <w:sz w:val="24"/>
        </w:rPr>
        <w:t xml:space="preserve"> i udziela</w:t>
      </w:r>
      <w:r>
        <w:rPr>
          <w:rFonts w:asciiTheme="minorHAnsi" w:hAnsiTheme="minorHAnsi" w:cstheme="minorHAnsi"/>
          <w:sz w:val="24"/>
        </w:rPr>
        <w:t>ć</w:t>
      </w:r>
      <w:r w:rsidR="0069627C" w:rsidRPr="007D3F6E">
        <w:rPr>
          <w:rFonts w:asciiTheme="minorHAnsi" w:hAnsiTheme="minorHAnsi" w:cstheme="minorHAnsi"/>
          <w:sz w:val="24"/>
        </w:rPr>
        <w:t xml:space="preserve"> im odpowiedzi adekwatnych do ich wieku i danej sytuacji.</w:t>
      </w:r>
    </w:p>
    <w:p w14:paraId="3898C9BD" w14:textId="77777777" w:rsidR="00231C4D" w:rsidRPr="007D3F6E" w:rsidRDefault="005C7BA2" w:rsidP="00020826">
      <w:pPr>
        <w:pStyle w:val="Akapitzlist"/>
        <w:numPr>
          <w:ilvl w:val="0"/>
          <w:numId w:val="20"/>
        </w:numPr>
        <w:ind w:right="14"/>
        <w:rPr>
          <w:rFonts w:asciiTheme="minorHAnsi" w:hAnsiTheme="minorHAnsi" w:cstheme="minorHAnsi"/>
          <w:sz w:val="24"/>
        </w:rPr>
      </w:pPr>
      <w:r>
        <w:rPr>
          <w:rFonts w:asciiTheme="minorHAnsi" w:hAnsiTheme="minorHAnsi" w:cstheme="minorHAnsi"/>
          <w:sz w:val="24"/>
        </w:rPr>
        <w:t xml:space="preserve">Nie wolno </w:t>
      </w:r>
      <w:r w:rsidR="0069627C" w:rsidRPr="007D3F6E">
        <w:rPr>
          <w:rFonts w:asciiTheme="minorHAnsi" w:hAnsiTheme="minorHAnsi" w:cstheme="minorHAnsi"/>
          <w:sz w:val="24"/>
        </w:rPr>
        <w:t xml:space="preserve"> zawstydzać, upokarzać, lekceważyć i obrażać </w:t>
      </w:r>
      <w:r w:rsidR="00D77132" w:rsidRPr="007D3F6E">
        <w:rPr>
          <w:sz w:val="24"/>
        </w:rPr>
        <w:t>małoletniego</w:t>
      </w:r>
      <w:r w:rsidR="00062F80">
        <w:rPr>
          <w:rFonts w:asciiTheme="minorHAnsi" w:hAnsiTheme="minorHAnsi" w:cstheme="minorHAnsi"/>
          <w:sz w:val="24"/>
        </w:rPr>
        <w:t>. Nie wolno</w:t>
      </w:r>
      <w:r w:rsidR="0069627C" w:rsidRPr="007D3F6E">
        <w:rPr>
          <w:rFonts w:asciiTheme="minorHAnsi" w:hAnsiTheme="minorHAnsi" w:cstheme="minorHAnsi"/>
          <w:sz w:val="24"/>
        </w:rPr>
        <w:t xml:space="preserve"> krzyczeć na </w:t>
      </w:r>
      <w:r w:rsidR="00D77132" w:rsidRPr="007D3F6E">
        <w:rPr>
          <w:sz w:val="24"/>
        </w:rPr>
        <w:t>małoletniego</w:t>
      </w:r>
      <w:r w:rsidR="0069627C" w:rsidRPr="007D3F6E">
        <w:rPr>
          <w:rFonts w:asciiTheme="minorHAnsi" w:hAnsiTheme="minorHAnsi" w:cstheme="minorHAnsi"/>
          <w:sz w:val="24"/>
        </w:rPr>
        <w:t xml:space="preserve"> w sytuacji innej niż wynikająca z bezpieczeństwa </w:t>
      </w:r>
      <w:r w:rsidR="00F44B2F">
        <w:rPr>
          <w:sz w:val="24"/>
        </w:rPr>
        <w:t>małoletniego</w:t>
      </w:r>
      <w:r w:rsidR="0069627C" w:rsidRPr="007D3F6E">
        <w:rPr>
          <w:rFonts w:asciiTheme="minorHAnsi" w:hAnsiTheme="minorHAnsi" w:cstheme="minorHAnsi"/>
          <w:sz w:val="24"/>
        </w:rPr>
        <w:t xml:space="preserve"> lub innych </w:t>
      </w:r>
      <w:r w:rsidR="00F44B2F">
        <w:rPr>
          <w:sz w:val="24"/>
        </w:rPr>
        <w:t>małoletnich</w:t>
      </w:r>
      <w:r w:rsidR="0069627C" w:rsidRPr="007D3F6E">
        <w:rPr>
          <w:rFonts w:asciiTheme="minorHAnsi" w:hAnsiTheme="minorHAnsi" w:cstheme="minorHAnsi"/>
          <w:sz w:val="24"/>
        </w:rPr>
        <w:t>.</w:t>
      </w:r>
    </w:p>
    <w:p w14:paraId="58801CD1" w14:textId="77777777" w:rsidR="00231C4D" w:rsidRPr="007D3F6E" w:rsidRDefault="005C7BA2" w:rsidP="00020826">
      <w:pPr>
        <w:pStyle w:val="Akapitzlist"/>
        <w:numPr>
          <w:ilvl w:val="0"/>
          <w:numId w:val="20"/>
        </w:numPr>
        <w:ind w:right="14"/>
        <w:rPr>
          <w:rFonts w:asciiTheme="minorHAnsi" w:hAnsiTheme="minorHAnsi" w:cstheme="minorHAnsi"/>
          <w:sz w:val="24"/>
        </w:rPr>
      </w:pPr>
      <w:r>
        <w:rPr>
          <w:rFonts w:asciiTheme="minorHAnsi" w:hAnsiTheme="minorHAnsi" w:cstheme="minorHAnsi"/>
          <w:sz w:val="24"/>
        </w:rPr>
        <w:t>Nie wolno</w:t>
      </w:r>
      <w:r w:rsidR="0069627C" w:rsidRPr="007D3F6E">
        <w:rPr>
          <w:rFonts w:asciiTheme="minorHAnsi" w:hAnsiTheme="minorHAnsi" w:cstheme="minorHAnsi"/>
          <w:sz w:val="24"/>
        </w:rPr>
        <w:t xml:space="preserve"> ujawniać informacji wrażliwych dotyczących </w:t>
      </w:r>
      <w:r w:rsidR="00F44B2F">
        <w:rPr>
          <w:sz w:val="24"/>
        </w:rPr>
        <w:t>małoletniego</w:t>
      </w:r>
      <w:r w:rsidR="0069627C" w:rsidRPr="007D3F6E">
        <w:rPr>
          <w:rFonts w:asciiTheme="minorHAnsi" w:hAnsiTheme="minorHAnsi" w:cstheme="minorHAnsi"/>
          <w:sz w:val="24"/>
        </w:rPr>
        <w:t xml:space="preserve"> wobec osób nieuprawnionych, w</w:t>
      </w:r>
      <w:r w:rsidR="00231C4D" w:rsidRPr="007D3F6E">
        <w:rPr>
          <w:rFonts w:asciiTheme="minorHAnsi" w:hAnsiTheme="minorHAnsi" w:cstheme="minorHAnsi"/>
          <w:sz w:val="24"/>
        </w:rPr>
        <w:t xml:space="preserve"> </w:t>
      </w:r>
      <w:r w:rsidR="0069627C" w:rsidRPr="007D3F6E">
        <w:rPr>
          <w:rFonts w:asciiTheme="minorHAnsi" w:hAnsiTheme="minorHAnsi" w:cstheme="minorHAnsi"/>
          <w:sz w:val="24"/>
        </w:rPr>
        <w:t xml:space="preserve">tym wobec innych </w:t>
      </w:r>
      <w:r w:rsidR="00C6036F">
        <w:rPr>
          <w:sz w:val="24"/>
        </w:rPr>
        <w:t>małoletnich</w:t>
      </w:r>
      <w:r w:rsidR="0069627C" w:rsidRPr="007D3F6E">
        <w:rPr>
          <w:rFonts w:asciiTheme="minorHAnsi" w:hAnsiTheme="minorHAnsi" w:cstheme="minorHAnsi"/>
          <w:sz w:val="24"/>
        </w:rPr>
        <w:t xml:space="preserve">. Obejmuje to wizerunek </w:t>
      </w:r>
      <w:r w:rsidR="00F44B2F">
        <w:rPr>
          <w:sz w:val="24"/>
        </w:rPr>
        <w:t>małoletniego</w:t>
      </w:r>
      <w:r w:rsidR="0069627C" w:rsidRPr="007D3F6E">
        <w:rPr>
          <w:rFonts w:asciiTheme="minorHAnsi" w:hAnsiTheme="minorHAnsi" w:cstheme="minorHAnsi"/>
          <w:sz w:val="24"/>
        </w:rPr>
        <w:t>, informacje o jego/jej sytuacji rodzinnej, ekonomicznej, medycznej, opiekuńczej i prawnej.</w:t>
      </w:r>
    </w:p>
    <w:p w14:paraId="45DE70DE" w14:textId="77777777" w:rsidR="00231C4D" w:rsidRPr="007D3F6E" w:rsidRDefault="0069627C" w:rsidP="00020826">
      <w:pPr>
        <w:pStyle w:val="Akapitzlist"/>
        <w:numPr>
          <w:ilvl w:val="0"/>
          <w:numId w:val="20"/>
        </w:numPr>
        <w:ind w:right="14"/>
        <w:rPr>
          <w:rFonts w:asciiTheme="minorHAnsi" w:hAnsiTheme="minorHAnsi" w:cstheme="minorHAnsi"/>
          <w:sz w:val="24"/>
        </w:rPr>
      </w:pPr>
      <w:r w:rsidRPr="007D3F6E">
        <w:rPr>
          <w:rFonts w:asciiTheme="minorHAnsi" w:hAnsiTheme="minorHAnsi" w:cstheme="minorHAnsi"/>
          <w:sz w:val="24"/>
        </w:rPr>
        <w:t xml:space="preserve">Podejmując decyzje dotyczące </w:t>
      </w:r>
      <w:r w:rsidR="00F44B2F">
        <w:rPr>
          <w:sz w:val="24"/>
        </w:rPr>
        <w:t>małoletniego</w:t>
      </w:r>
      <w:r w:rsidR="00062F80">
        <w:rPr>
          <w:rFonts w:asciiTheme="minorHAnsi" w:hAnsiTheme="minorHAnsi" w:cstheme="minorHAnsi"/>
          <w:sz w:val="24"/>
        </w:rPr>
        <w:t>, należy poinformować</w:t>
      </w:r>
      <w:r w:rsidR="00C6036F">
        <w:rPr>
          <w:rFonts w:asciiTheme="minorHAnsi" w:hAnsiTheme="minorHAnsi" w:cstheme="minorHAnsi"/>
          <w:sz w:val="24"/>
        </w:rPr>
        <w:t xml:space="preserve"> go</w:t>
      </w:r>
      <w:r w:rsidRPr="007D3F6E">
        <w:rPr>
          <w:rFonts w:asciiTheme="minorHAnsi" w:hAnsiTheme="minorHAnsi" w:cstheme="minorHAnsi"/>
          <w:sz w:val="24"/>
        </w:rPr>
        <w:t xml:space="preserve"> o tym i stara</w:t>
      </w:r>
      <w:r w:rsidR="00062F80">
        <w:rPr>
          <w:rFonts w:asciiTheme="minorHAnsi" w:hAnsiTheme="minorHAnsi" w:cstheme="minorHAnsi"/>
          <w:sz w:val="24"/>
        </w:rPr>
        <w:t>ć</w:t>
      </w:r>
      <w:r w:rsidRPr="007D3F6E">
        <w:rPr>
          <w:rFonts w:asciiTheme="minorHAnsi" w:hAnsiTheme="minorHAnsi" w:cstheme="minorHAnsi"/>
          <w:sz w:val="24"/>
        </w:rPr>
        <w:t xml:space="preserve"> się brać pod uwagę jego oczekiwania.</w:t>
      </w:r>
    </w:p>
    <w:p w14:paraId="019CC08E" w14:textId="77777777" w:rsidR="00231C4D" w:rsidRPr="007D3F6E" w:rsidRDefault="00062F80" w:rsidP="00020826">
      <w:pPr>
        <w:pStyle w:val="Akapitzlist"/>
        <w:numPr>
          <w:ilvl w:val="0"/>
          <w:numId w:val="20"/>
        </w:numPr>
        <w:ind w:right="14"/>
        <w:rPr>
          <w:rFonts w:asciiTheme="minorHAnsi" w:hAnsiTheme="minorHAnsi" w:cstheme="minorHAnsi"/>
          <w:sz w:val="24"/>
        </w:rPr>
      </w:pPr>
      <w:r>
        <w:rPr>
          <w:rFonts w:asciiTheme="minorHAnsi" w:hAnsiTheme="minorHAnsi" w:cstheme="minorHAnsi"/>
          <w:sz w:val="24"/>
        </w:rPr>
        <w:t>Należy szanować</w:t>
      </w:r>
      <w:r w:rsidR="0069627C" w:rsidRPr="007D3F6E">
        <w:rPr>
          <w:rFonts w:asciiTheme="minorHAnsi" w:hAnsiTheme="minorHAnsi" w:cstheme="minorHAnsi"/>
          <w:sz w:val="24"/>
        </w:rPr>
        <w:t xml:space="preserve"> prawo </w:t>
      </w:r>
      <w:r w:rsidR="00F44B2F">
        <w:rPr>
          <w:sz w:val="24"/>
        </w:rPr>
        <w:t>małoletniego</w:t>
      </w:r>
      <w:r w:rsidR="0069627C" w:rsidRPr="007D3F6E">
        <w:rPr>
          <w:rFonts w:asciiTheme="minorHAnsi" w:hAnsiTheme="minorHAnsi" w:cstheme="minorHAnsi"/>
          <w:sz w:val="24"/>
        </w:rPr>
        <w:t xml:space="preserve"> do prywatności. Jeśli konieczne jest odstąpienie od zasady poufności, aby chronić </w:t>
      </w:r>
      <w:r w:rsidR="00F44B2F">
        <w:rPr>
          <w:sz w:val="24"/>
        </w:rPr>
        <w:t>małoletniego</w:t>
      </w:r>
      <w:r w:rsidR="0069627C" w:rsidRPr="007D3F6E">
        <w:rPr>
          <w:rFonts w:asciiTheme="minorHAnsi" w:hAnsiTheme="minorHAnsi" w:cstheme="minorHAnsi"/>
          <w:sz w:val="24"/>
        </w:rPr>
        <w:t xml:space="preserve">, </w:t>
      </w:r>
      <w:r>
        <w:rPr>
          <w:rFonts w:asciiTheme="minorHAnsi" w:hAnsiTheme="minorHAnsi" w:cstheme="minorHAnsi"/>
          <w:sz w:val="24"/>
        </w:rPr>
        <w:t xml:space="preserve">trzeba </w:t>
      </w:r>
      <w:r w:rsidR="0069627C" w:rsidRPr="007D3F6E">
        <w:rPr>
          <w:rFonts w:asciiTheme="minorHAnsi" w:hAnsiTheme="minorHAnsi" w:cstheme="minorHAnsi"/>
          <w:sz w:val="24"/>
        </w:rPr>
        <w:t>wyjaśni</w:t>
      </w:r>
      <w:r>
        <w:rPr>
          <w:rFonts w:asciiTheme="minorHAnsi" w:hAnsiTheme="minorHAnsi" w:cstheme="minorHAnsi"/>
          <w:sz w:val="24"/>
        </w:rPr>
        <w:t>ć</w:t>
      </w:r>
      <w:r w:rsidR="0069627C" w:rsidRPr="007D3F6E">
        <w:rPr>
          <w:rFonts w:asciiTheme="minorHAnsi" w:hAnsiTheme="minorHAnsi" w:cstheme="minorHAnsi"/>
          <w:sz w:val="24"/>
        </w:rPr>
        <w:t xml:space="preserve"> mu to najszybciej jak to możliwe.</w:t>
      </w:r>
    </w:p>
    <w:p w14:paraId="7593BB22" w14:textId="77777777" w:rsidR="00231C4D" w:rsidRPr="007D3F6E" w:rsidRDefault="0069627C" w:rsidP="00020826">
      <w:pPr>
        <w:pStyle w:val="Akapitzlist"/>
        <w:numPr>
          <w:ilvl w:val="0"/>
          <w:numId w:val="20"/>
        </w:numPr>
        <w:ind w:right="14"/>
        <w:rPr>
          <w:rFonts w:asciiTheme="minorHAnsi" w:hAnsiTheme="minorHAnsi" w:cstheme="minorHAnsi"/>
          <w:sz w:val="24"/>
        </w:rPr>
      </w:pPr>
      <w:r w:rsidRPr="007D3F6E">
        <w:rPr>
          <w:rFonts w:asciiTheme="minorHAnsi" w:hAnsiTheme="minorHAnsi" w:cstheme="minorHAnsi"/>
          <w:sz w:val="24"/>
        </w:rPr>
        <w:t xml:space="preserve">Jeśli pojawi się konieczność porozmawiania z </w:t>
      </w:r>
      <w:r w:rsidR="00F44B2F">
        <w:rPr>
          <w:sz w:val="24"/>
        </w:rPr>
        <w:t>małoletnim</w:t>
      </w:r>
      <w:r w:rsidRPr="007D3F6E">
        <w:rPr>
          <w:rFonts w:asciiTheme="minorHAnsi" w:hAnsiTheme="minorHAnsi" w:cstheme="minorHAnsi"/>
          <w:sz w:val="24"/>
        </w:rPr>
        <w:t xml:space="preserve"> na osobności, </w:t>
      </w:r>
      <w:r w:rsidR="00062F80">
        <w:rPr>
          <w:rFonts w:asciiTheme="minorHAnsi" w:hAnsiTheme="minorHAnsi" w:cstheme="minorHAnsi"/>
          <w:sz w:val="24"/>
        </w:rPr>
        <w:t xml:space="preserve">należy </w:t>
      </w:r>
      <w:r w:rsidRPr="007D3F6E">
        <w:rPr>
          <w:rFonts w:asciiTheme="minorHAnsi" w:hAnsiTheme="minorHAnsi" w:cstheme="minorHAnsi"/>
          <w:sz w:val="24"/>
        </w:rPr>
        <w:t>zostaw</w:t>
      </w:r>
      <w:r w:rsidR="00062F80">
        <w:rPr>
          <w:rFonts w:asciiTheme="minorHAnsi" w:hAnsiTheme="minorHAnsi" w:cstheme="minorHAnsi"/>
          <w:sz w:val="24"/>
        </w:rPr>
        <w:t>ić</w:t>
      </w:r>
      <w:r w:rsidRPr="007D3F6E">
        <w:rPr>
          <w:rFonts w:asciiTheme="minorHAnsi" w:hAnsiTheme="minorHAnsi" w:cstheme="minorHAnsi"/>
          <w:sz w:val="24"/>
        </w:rPr>
        <w:t xml:space="preserve"> uchylone</w:t>
      </w:r>
      <w:r w:rsidR="00062F80">
        <w:rPr>
          <w:rFonts w:asciiTheme="minorHAnsi" w:hAnsiTheme="minorHAnsi" w:cstheme="minorHAnsi"/>
          <w:sz w:val="24"/>
        </w:rPr>
        <w:t xml:space="preserve"> drzwi do pomieszczenia i zadbać</w:t>
      </w:r>
      <w:r w:rsidRPr="007D3F6E">
        <w:rPr>
          <w:rFonts w:asciiTheme="minorHAnsi" w:hAnsiTheme="minorHAnsi" w:cstheme="minorHAnsi"/>
          <w:sz w:val="24"/>
        </w:rPr>
        <w:t>, aby być</w:t>
      </w:r>
      <w:r w:rsidR="00951275">
        <w:rPr>
          <w:rFonts w:asciiTheme="minorHAnsi" w:hAnsiTheme="minorHAnsi" w:cstheme="minorHAnsi"/>
          <w:sz w:val="24"/>
        </w:rPr>
        <w:t xml:space="preserve"> w zasięgu wzroku innych. Można</w:t>
      </w:r>
      <w:r w:rsidRPr="007D3F6E">
        <w:rPr>
          <w:rFonts w:asciiTheme="minorHAnsi" w:hAnsiTheme="minorHAnsi" w:cstheme="minorHAnsi"/>
          <w:sz w:val="24"/>
        </w:rPr>
        <w:t xml:space="preserve"> też poprosić drugiego pracownika o obecność podczas takiej rozmowy.</w:t>
      </w:r>
    </w:p>
    <w:p w14:paraId="3F7F065B" w14:textId="77777777" w:rsidR="00231C4D" w:rsidRPr="007D3F6E" w:rsidRDefault="0069627C" w:rsidP="00020826">
      <w:pPr>
        <w:pStyle w:val="Akapitzlist"/>
        <w:numPr>
          <w:ilvl w:val="0"/>
          <w:numId w:val="20"/>
        </w:numPr>
        <w:ind w:right="14"/>
        <w:rPr>
          <w:rFonts w:asciiTheme="minorHAnsi" w:hAnsiTheme="minorHAnsi" w:cstheme="minorHAnsi"/>
          <w:sz w:val="24"/>
        </w:rPr>
      </w:pPr>
      <w:r w:rsidRPr="007D3F6E">
        <w:rPr>
          <w:rFonts w:asciiTheme="minorHAnsi" w:hAnsiTheme="minorHAnsi" w:cstheme="minorHAnsi"/>
          <w:sz w:val="24"/>
        </w:rPr>
        <w:t>N</w:t>
      </w:r>
      <w:r w:rsidR="005C7BA2">
        <w:rPr>
          <w:rFonts w:asciiTheme="minorHAnsi" w:hAnsiTheme="minorHAnsi" w:cstheme="minorHAnsi"/>
          <w:sz w:val="24"/>
        </w:rPr>
        <w:t>ie wolno</w:t>
      </w:r>
      <w:r w:rsidRPr="007D3F6E">
        <w:rPr>
          <w:rFonts w:asciiTheme="minorHAnsi" w:hAnsiTheme="minorHAnsi" w:cstheme="minorHAnsi"/>
          <w:sz w:val="24"/>
        </w:rPr>
        <w:t xml:space="preserve"> zachowywać się w obecności</w:t>
      </w:r>
      <w:r w:rsidR="00F44B2F" w:rsidRPr="00F44B2F">
        <w:rPr>
          <w:sz w:val="24"/>
        </w:rPr>
        <w:t xml:space="preserve"> </w:t>
      </w:r>
      <w:r w:rsidR="00F44B2F">
        <w:rPr>
          <w:sz w:val="24"/>
        </w:rPr>
        <w:t>małoletnich</w:t>
      </w:r>
      <w:r w:rsidR="00F44B2F" w:rsidRPr="007D3F6E">
        <w:rPr>
          <w:rFonts w:asciiTheme="minorHAnsi" w:hAnsiTheme="minorHAnsi" w:cstheme="minorHAnsi"/>
          <w:sz w:val="24"/>
        </w:rPr>
        <w:t xml:space="preserve"> </w:t>
      </w:r>
      <w:r w:rsidRPr="007D3F6E">
        <w:rPr>
          <w:rFonts w:asciiTheme="minorHAnsi" w:hAnsiTheme="minorHAnsi" w:cstheme="minorHAnsi"/>
          <w:sz w:val="24"/>
        </w:rPr>
        <w:t xml:space="preserve">w sposób niestosowny. Obejmuje to używanie wulgarnych słów, gestów i żartów, czynienie obraźliwych uwag, nawiązywanie w </w:t>
      </w:r>
      <w:r w:rsidRPr="007D3F6E">
        <w:rPr>
          <w:rFonts w:asciiTheme="minorHAnsi" w:hAnsiTheme="minorHAnsi" w:cstheme="minorHAnsi"/>
          <w:sz w:val="24"/>
        </w:rPr>
        <w:lastRenderedPageBreak/>
        <w:t xml:space="preserve">wypowiedziach do aktywności bądź atrakcyjności seksualnej oraz wykorzystywanie wobec </w:t>
      </w:r>
      <w:r w:rsidR="00F44B2F">
        <w:rPr>
          <w:sz w:val="24"/>
        </w:rPr>
        <w:t>małoletniego</w:t>
      </w:r>
      <w:r w:rsidRPr="007D3F6E">
        <w:rPr>
          <w:rFonts w:asciiTheme="minorHAnsi" w:hAnsiTheme="minorHAnsi" w:cstheme="minorHAnsi"/>
          <w:sz w:val="24"/>
        </w:rPr>
        <w:t xml:space="preserve"> relacji władzy lub przewagi fizycznej (zastraszanie, przymuszanie, groźby).</w:t>
      </w:r>
    </w:p>
    <w:p w14:paraId="0723B1F2" w14:textId="77777777" w:rsidR="0069627C" w:rsidRPr="007D3F6E" w:rsidRDefault="00951275" w:rsidP="00020826">
      <w:pPr>
        <w:pStyle w:val="Akapitzlist"/>
        <w:numPr>
          <w:ilvl w:val="0"/>
          <w:numId w:val="20"/>
        </w:numPr>
        <w:ind w:right="14"/>
        <w:rPr>
          <w:rFonts w:asciiTheme="minorHAnsi" w:hAnsiTheme="minorHAnsi" w:cstheme="minorHAnsi"/>
          <w:sz w:val="24"/>
        </w:rPr>
      </w:pPr>
      <w:r>
        <w:rPr>
          <w:rFonts w:asciiTheme="minorHAnsi" w:hAnsiTheme="minorHAnsi" w:cstheme="minorHAnsi"/>
          <w:sz w:val="24"/>
        </w:rPr>
        <w:t>Należy zapewnić małoletnich</w:t>
      </w:r>
      <w:r w:rsidR="0069627C" w:rsidRPr="007D3F6E">
        <w:rPr>
          <w:rFonts w:asciiTheme="minorHAnsi" w:hAnsiTheme="minorHAnsi" w:cstheme="minorHAnsi"/>
          <w:sz w:val="24"/>
        </w:rPr>
        <w:t xml:space="preserve">, że jeśli czują się niekomfortowo w jakiejś sytuacji, wobec konkretnego zachowania czy słów, mogą o tym powiedzieć </w:t>
      </w:r>
      <w:r w:rsidR="006714D0">
        <w:rPr>
          <w:rFonts w:asciiTheme="minorHAnsi" w:hAnsiTheme="minorHAnsi" w:cstheme="minorHAnsi"/>
          <w:sz w:val="24"/>
        </w:rPr>
        <w:t>pracownikowi placówki</w:t>
      </w:r>
      <w:r w:rsidR="0069627C" w:rsidRPr="007D3F6E">
        <w:rPr>
          <w:rFonts w:asciiTheme="minorHAnsi" w:hAnsiTheme="minorHAnsi" w:cstheme="minorHAnsi"/>
          <w:sz w:val="24"/>
        </w:rPr>
        <w:t xml:space="preserve"> lub wskazanej osobie (w zależności od procedur interwencji, jakie przyjęła instytucja) i mogą oczekiwać odpowiedniej reakcji i/lub pomocy.</w:t>
      </w:r>
    </w:p>
    <w:p w14:paraId="7F6E3F11" w14:textId="77777777" w:rsidR="00231C4D" w:rsidRPr="007D3F6E" w:rsidRDefault="00231C4D" w:rsidP="002B01E0">
      <w:pPr>
        <w:ind w:left="0" w:firstLine="0"/>
        <w:rPr>
          <w:sz w:val="22"/>
        </w:rPr>
      </w:pPr>
    </w:p>
    <w:p w14:paraId="43766B2F" w14:textId="77777777" w:rsidR="0069627C" w:rsidRPr="007D3F6E" w:rsidRDefault="0069627C" w:rsidP="003943B6">
      <w:pPr>
        <w:pStyle w:val="Nagwek3"/>
        <w:ind w:left="780" w:right="0"/>
        <w:jc w:val="center"/>
        <w:rPr>
          <w:sz w:val="24"/>
        </w:rPr>
      </w:pPr>
      <w:r w:rsidRPr="007D3F6E">
        <w:rPr>
          <w:rFonts w:asciiTheme="minorHAnsi" w:hAnsiTheme="minorHAnsi" w:cstheme="minorHAnsi"/>
          <w:sz w:val="24"/>
        </w:rPr>
        <w:t xml:space="preserve">Działania z </w:t>
      </w:r>
      <w:r w:rsidR="00231C4D" w:rsidRPr="007D3F6E">
        <w:rPr>
          <w:sz w:val="24"/>
        </w:rPr>
        <w:t>małoletnimi</w:t>
      </w:r>
    </w:p>
    <w:p w14:paraId="30FAB53B" w14:textId="77777777" w:rsidR="00231C4D" w:rsidRPr="007D3F6E" w:rsidRDefault="00231C4D" w:rsidP="00231C4D">
      <w:pPr>
        <w:rPr>
          <w:sz w:val="22"/>
        </w:rPr>
      </w:pPr>
    </w:p>
    <w:p w14:paraId="1D075308" w14:textId="77777777" w:rsidR="00231C4D" w:rsidRPr="007D3F6E" w:rsidRDefault="008356EA" w:rsidP="00020826">
      <w:pPr>
        <w:pStyle w:val="Akapitzlist"/>
        <w:numPr>
          <w:ilvl w:val="0"/>
          <w:numId w:val="21"/>
        </w:numPr>
        <w:ind w:right="14"/>
        <w:rPr>
          <w:rFonts w:asciiTheme="minorHAnsi" w:hAnsiTheme="minorHAnsi" w:cstheme="minorHAnsi"/>
          <w:sz w:val="24"/>
        </w:rPr>
      </w:pPr>
      <w:r>
        <w:rPr>
          <w:rFonts w:asciiTheme="minorHAnsi" w:hAnsiTheme="minorHAnsi" w:cstheme="minorHAnsi"/>
          <w:sz w:val="24"/>
        </w:rPr>
        <w:t>Należy doceniać i szanować</w:t>
      </w:r>
      <w:r w:rsidR="0069627C" w:rsidRPr="007D3F6E">
        <w:rPr>
          <w:rFonts w:asciiTheme="minorHAnsi" w:hAnsiTheme="minorHAnsi" w:cstheme="minorHAnsi"/>
          <w:sz w:val="24"/>
        </w:rPr>
        <w:t xml:space="preserve"> wkład </w:t>
      </w:r>
      <w:r w:rsidR="00D8443E">
        <w:rPr>
          <w:sz w:val="24"/>
        </w:rPr>
        <w:t>małoletnich</w:t>
      </w:r>
      <w:r w:rsidR="0069627C" w:rsidRPr="007D3F6E">
        <w:rPr>
          <w:rFonts w:asciiTheme="minorHAnsi" w:hAnsiTheme="minorHAnsi" w:cstheme="minorHAnsi"/>
          <w:sz w:val="24"/>
        </w:rPr>
        <w:t xml:space="preserve"> w po</w:t>
      </w:r>
      <w:r>
        <w:rPr>
          <w:rFonts w:asciiTheme="minorHAnsi" w:hAnsiTheme="minorHAnsi" w:cstheme="minorHAnsi"/>
          <w:sz w:val="24"/>
        </w:rPr>
        <w:t>dejmowane działania, aktywnie a</w:t>
      </w:r>
      <w:r w:rsidR="0069627C" w:rsidRPr="007D3F6E">
        <w:rPr>
          <w:rFonts w:asciiTheme="minorHAnsi" w:hAnsiTheme="minorHAnsi" w:cstheme="minorHAnsi"/>
          <w:sz w:val="24"/>
        </w:rPr>
        <w:t>ngaż</w:t>
      </w:r>
      <w:r>
        <w:rPr>
          <w:rFonts w:asciiTheme="minorHAnsi" w:hAnsiTheme="minorHAnsi" w:cstheme="minorHAnsi"/>
          <w:sz w:val="24"/>
        </w:rPr>
        <w:t>ować i traktować</w:t>
      </w:r>
      <w:r w:rsidR="0069627C" w:rsidRPr="007D3F6E">
        <w:rPr>
          <w:rFonts w:asciiTheme="minorHAnsi" w:hAnsiTheme="minorHAnsi" w:cstheme="minorHAnsi"/>
          <w:sz w:val="24"/>
        </w:rPr>
        <w:t xml:space="preserve"> równo bez względu na ich płeć, orientację seksualną, sprawność/niepełnosprawność, status społeczny, etniczny, kulturowy, religijny i światopogląd.</w:t>
      </w:r>
    </w:p>
    <w:p w14:paraId="3D090F08" w14:textId="77777777" w:rsidR="00231C4D" w:rsidRPr="007D3F6E" w:rsidRDefault="00B24B25" w:rsidP="00020826">
      <w:pPr>
        <w:pStyle w:val="Akapitzlist"/>
        <w:numPr>
          <w:ilvl w:val="0"/>
          <w:numId w:val="21"/>
        </w:numPr>
        <w:ind w:right="14"/>
        <w:rPr>
          <w:rFonts w:asciiTheme="minorHAnsi" w:hAnsiTheme="minorHAnsi" w:cstheme="minorHAnsi"/>
          <w:sz w:val="24"/>
        </w:rPr>
      </w:pPr>
      <w:r>
        <w:rPr>
          <w:rFonts w:asciiTheme="minorHAnsi" w:hAnsiTheme="minorHAnsi" w:cstheme="minorHAnsi"/>
          <w:sz w:val="24"/>
        </w:rPr>
        <w:t>Należy u</w:t>
      </w:r>
      <w:r w:rsidR="008356EA">
        <w:rPr>
          <w:rFonts w:asciiTheme="minorHAnsi" w:hAnsiTheme="minorHAnsi" w:cstheme="minorHAnsi"/>
          <w:sz w:val="24"/>
        </w:rPr>
        <w:t>nikać</w:t>
      </w:r>
      <w:r w:rsidR="0069627C" w:rsidRPr="007D3F6E">
        <w:rPr>
          <w:rFonts w:asciiTheme="minorHAnsi" w:hAnsiTheme="minorHAnsi" w:cstheme="minorHAnsi"/>
          <w:sz w:val="24"/>
        </w:rPr>
        <w:t xml:space="preserve"> faworyzowania </w:t>
      </w:r>
      <w:r w:rsidR="00D8443E">
        <w:rPr>
          <w:sz w:val="24"/>
        </w:rPr>
        <w:t>małoletnich</w:t>
      </w:r>
      <w:r w:rsidR="0069627C" w:rsidRPr="007D3F6E">
        <w:rPr>
          <w:rFonts w:asciiTheme="minorHAnsi" w:hAnsiTheme="minorHAnsi" w:cstheme="minorHAnsi"/>
          <w:sz w:val="24"/>
        </w:rPr>
        <w:t>.</w:t>
      </w:r>
    </w:p>
    <w:p w14:paraId="1F92776E" w14:textId="77777777" w:rsidR="00231C4D" w:rsidRPr="007D3F6E" w:rsidRDefault="006714D0" w:rsidP="00020826">
      <w:pPr>
        <w:pStyle w:val="Akapitzlist"/>
        <w:numPr>
          <w:ilvl w:val="0"/>
          <w:numId w:val="21"/>
        </w:numPr>
        <w:ind w:right="14"/>
        <w:rPr>
          <w:rFonts w:asciiTheme="minorHAnsi" w:hAnsiTheme="minorHAnsi" w:cstheme="minorHAnsi"/>
          <w:sz w:val="24"/>
        </w:rPr>
      </w:pPr>
      <w:r>
        <w:rPr>
          <w:rFonts w:asciiTheme="minorHAnsi" w:hAnsiTheme="minorHAnsi" w:cstheme="minorHAnsi"/>
          <w:sz w:val="24"/>
        </w:rPr>
        <w:t xml:space="preserve">Nie wolno </w:t>
      </w:r>
      <w:r w:rsidR="0069627C" w:rsidRPr="007D3F6E">
        <w:rPr>
          <w:rFonts w:asciiTheme="minorHAnsi" w:hAnsiTheme="minorHAnsi" w:cstheme="minorHAnsi"/>
          <w:sz w:val="24"/>
        </w:rPr>
        <w:t xml:space="preserve"> nawiązywać z </w:t>
      </w:r>
      <w:r w:rsidR="00D8443E">
        <w:rPr>
          <w:sz w:val="24"/>
        </w:rPr>
        <w:t>małoletnim</w:t>
      </w:r>
      <w:r w:rsidR="0069627C" w:rsidRPr="007D3F6E">
        <w:rPr>
          <w:rFonts w:asciiTheme="minorHAnsi" w:hAnsiTheme="minorHAnsi" w:cstheme="minorHAnsi"/>
          <w:sz w:val="24"/>
        </w:rPr>
        <w:t xml:space="preserve"> jakichkolwiek relacji romantycznych lub seksualnych ani składać mu propozycji o nieodpowiednim charakterze. Obejmuje to także seksualne komentarze, żarty, gesty oraz udostępnianie </w:t>
      </w:r>
      <w:r w:rsidR="00D8443E">
        <w:rPr>
          <w:sz w:val="24"/>
        </w:rPr>
        <w:t>małoletnim</w:t>
      </w:r>
      <w:r w:rsidR="0069627C" w:rsidRPr="007D3F6E">
        <w:rPr>
          <w:rFonts w:asciiTheme="minorHAnsi" w:hAnsiTheme="minorHAnsi" w:cstheme="minorHAnsi"/>
          <w:sz w:val="24"/>
        </w:rPr>
        <w:t xml:space="preserve"> treści erotycznych i </w:t>
      </w:r>
      <w:r w:rsidR="00A57AB3">
        <w:rPr>
          <w:rFonts w:asciiTheme="minorHAnsi" w:hAnsiTheme="minorHAnsi" w:cstheme="minorHAnsi"/>
          <w:sz w:val="24"/>
        </w:rPr>
        <w:t>pornograficznych bez względu na</w:t>
      </w:r>
      <w:r w:rsidR="0069627C" w:rsidRPr="007D3F6E">
        <w:rPr>
          <w:rFonts w:asciiTheme="minorHAnsi" w:hAnsiTheme="minorHAnsi" w:cstheme="minorHAnsi"/>
          <w:sz w:val="24"/>
        </w:rPr>
        <w:t xml:space="preserve"> formę.</w:t>
      </w:r>
    </w:p>
    <w:p w14:paraId="50FC826A" w14:textId="77777777" w:rsidR="00231C4D" w:rsidRPr="007D3F6E" w:rsidRDefault="006714D0" w:rsidP="00020826">
      <w:pPr>
        <w:pStyle w:val="Akapitzlist"/>
        <w:numPr>
          <w:ilvl w:val="0"/>
          <w:numId w:val="21"/>
        </w:numPr>
        <w:ind w:right="14"/>
        <w:rPr>
          <w:rFonts w:asciiTheme="minorHAnsi" w:hAnsiTheme="minorHAnsi" w:cstheme="minorHAnsi"/>
          <w:sz w:val="24"/>
        </w:rPr>
      </w:pPr>
      <w:r>
        <w:rPr>
          <w:rFonts w:asciiTheme="minorHAnsi" w:hAnsiTheme="minorHAnsi" w:cstheme="minorHAnsi"/>
          <w:sz w:val="24"/>
        </w:rPr>
        <w:t xml:space="preserve">Nie wolno </w:t>
      </w:r>
      <w:r w:rsidR="0069627C" w:rsidRPr="007D3F6E">
        <w:rPr>
          <w:rFonts w:asciiTheme="minorHAnsi" w:hAnsiTheme="minorHAnsi" w:cstheme="minorHAnsi"/>
          <w:sz w:val="24"/>
        </w:rPr>
        <w:t xml:space="preserve"> utrwalać wizerunku </w:t>
      </w:r>
      <w:r w:rsidR="00D8443E">
        <w:rPr>
          <w:sz w:val="24"/>
        </w:rPr>
        <w:t>małoletnich</w:t>
      </w:r>
      <w:r w:rsidR="0069627C" w:rsidRPr="007D3F6E">
        <w:rPr>
          <w:rFonts w:asciiTheme="minorHAnsi" w:hAnsiTheme="minorHAnsi" w:cstheme="minorHAnsi"/>
          <w:sz w:val="24"/>
        </w:rPr>
        <w:t xml:space="preserve"> (filmowanie, nagrywanie głosu, fotografowanie) dla potrzeb prywatnych. Dotyczy to także umożliwienia osobom trzecim utrwalenia wizerunków </w:t>
      </w:r>
      <w:r w:rsidR="00D8443E">
        <w:rPr>
          <w:sz w:val="24"/>
        </w:rPr>
        <w:t>małoletnich</w:t>
      </w:r>
      <w:r w:rsidR="0069627C" w:rsidRPr="007D3F6E">
        <w:rPr>
          <w:rFonts w:asciiTheme="minorHAnsi" w:hAnsiTheme="minorHAnsi" w:cstheme="minorHAnsi"/>
          <w:sz w:val="24"/>
        </w:rPr>
        <w:t>, jeśli dyrekcja nie została o tym poinformowana, nie wyraziła na to zgo</w:t>
      </w:r>
      <w:r w:rsidR="00C6036F">
        <w:rPr>
          <w:rFonts w:asciiTheme="minorHAnsi" w:hAnsiTheme="minorHAnsi" w:cstheme="minorHAnsi"/>
          <w:sz w:val="24"/>
        </w:rPr>
        <w:t xml:space="preserve">dy i nie uzyskała zgód </w:t>
      </w:r>
      <w:r w:rsidR="0069627C" w:rsidRPr="007D3F6E">
        <w:rPr>
          <w:rFonts w:asciiTheme="minorHAnsi" w:hAnsiTheme="minorHAnsi" w:cstheme="minorHAnsi"/>
          <w:sz w:val="24"/>
        </w:rPr>
        <w:t xml:space="preserve">opiekunów oraz samych </w:t>
      </w:r>
      <w:r w:rsidR="00D8443E">
        <w:rPr>
          <w:sz w:val="24"/>
        </w:rPr>
        <w:t>małoletnich</w:t>
      </w:r>
      <w:r w:rsidR="0069627C" w:rsidRPr="007D3F6E">
        <w:rPr>
          <w:rFonts w:asciiTheme="minorHAnsi" w:hAnsiTheme="minorHAnsi" w:cstheme="minorHAnsi"/>
          <w:sz w:val="24"/>
        </w:rPr>
        <w:t>.</w:t>
      </w:r>
    </w:p>
    <w:p w14:paraId="0223F2FB" w14:textId="77777777" w:rsidR="00231C4D" w:rsidRPr="007D3F6E" w:rsidRDefault="006714D0" w:rsidP="00020826">
      <w:pPr>
        <w:pStyle w:val="Akapitzlist"/>
        <w:numPr>
          <w:ilvl w:val="0"/>
          <w:numId w:val="21"/>
        </w:numPr>
        <w:ind w:right="14"/>
        <w:rPr>
          <w:rFonts w:asciiTheme="minorHAnsi" w:hAnsiTheme="minorHAnsi" w:cstheme="minorHAnsi"/>
          <w:sz w:val="24"/>
        </w:rPr>
      </w:pPr>
      <w:r>
        <w:rPr>
          <w:rFonts w:asciiTheme="minorHAnsi" w:hAnsiTheme="minorHAnsi" w:cstheme="minorHAnsi"/>
          <w:sz w:val="24"/>
        </w:rPr>
        <w:t>Nie wolno</w:t>
      </w:r>
      <w:r w:rsidR="0069627C" w:rsidRPr="007D3F6E">
        <w:rPr>
          <w:rFonts w:asciiTheme="minorHAnsi" w:hAnsiTheme="minorHAnsi" w:cstheme="minorHAnsi"/>
          <w:sz w:val="24"/>
        </w:rPr>
        <w:t xml:space="preserve"> proponować </w:t>
      </w:r>
      <w:r w:rsidR="00D8443E">
        <w:rPr>
          <w:sz w:val="24"/>
        </w:rPr>
        <w:t>małoletnim</w:t>
      </w:r>
      <w:r w:rsidR="0069627C" w:rsidRPr="007D3F6E">
        <w:rPr>
          <w:rFonts w:asciiTheme="minorHAnsi" w:hAnsiTheme="minorHAnsi" w:cstheme="minorHAnsi"/>
          <w:sz w:val="24"/>
        </w:rPr>
        <w:t xml:space="preserve"> alkoholu, wyrobów tytoniowych ani nielegalnych substancji, jak również używać ich w obecności </w:t>
      </w:r>
      <w:r w:rsidR="00D8443E">
        <w:rPr>
          <w:sz w:val="24"/>
        </w:rPr>
        <w:t>małoletnich</w:t>
      </w:r>
      <w:r w:rsidR="0069627C" w:rsidRPr="007D3F6E">
        <w:rPr>
          <w:rFonts w:asciiTheme="minorHAnsi" w:hAnsiTheme="minorHAnsi" w:cstheme="minorHAnsi"/>
          <w:sz w:val="24"/>
        </w:rPr>
        <w:t>.</w:t>
      </w:r>
    </w:p>
    <w:p w14:paraId="382D2BD3" w14:textId="77777777" w:rsidR="00231C4D" w:rsidRPr="007D3F6E" w:rsidRDefault="006714D0" w:rsidP="00020826">
      <w:pPr>
        <w:pStyle w:val="Akapitzlist"/>
        <w:numPr>
          <w:ilvl w:val="0"/>
          <w:numId w:val="21"/>
        </w:numPr>
        <w:ind w:right="14"/>
        <w:rPr>
          <w:rFonts w:asciiTheme="minorHAnsi" w:hAnsiTheme="minorHAnsi" w:cstheme="minorHAnsi"/>
          <w:sz w:val="24"/>
        </w:rPr>
      </w:pPr>
      <w:r>
        <w:rPr>
          <w:rFonts w:asciiTheme="minorHAnsi" w:hAnsiTheme="minorHAnsi" w:cstheme="minorHAnsi"/>
          <w:sz w:val="24"/>
        </w:rPr>
        <w:t>Nie wolno</w:t>
      </w:r>
      <w:r w:rsidR="0069627C" w:rsidRPr="007D3F6E">
        <w:rPr>
          <w:rFonts w:asciiTheme="minorHAnsi" w:hAnsiTheme="minorHAnsi" w:cstheme="minorHAnsi"/>
          <w:sz w:val="24"/>
        </w:rPr>
        <w:t xml:space="preserve"> przyjmować pieniędzy ani prezentów od </w:t>
      </w:r>
      <w:r w:rsidR="00D8443E">
        <w:rPr>
          <w:sz w:val="24"/>
        </w:rPr>
        <w:t>małoletniego</w:t>
      </w:r>
      <w:r w:rsidR="00C6036F">
        <w:rPr>
          <w:rFonts w:asciiTheme="minorHAnsi" w:hAnsiTheme="minorHAnsi" w:cstheme="minorHAnsi"/>
          <w:sz w:val="24"/>
        </w:rPr>
        <w:t xml:space="preserve">, ani </w:t>
      </w:r>
      <w:r w:rsidR="0069627C" w:rsidRPr="007D3F6E">
        <w:rPr>
          <w:rFonts w:asciiTheme="minorHAnsi" w:hAnsiTheme="minorHAnsi" w:cstheme="minorHAnsi"/>
          <w:sz w:val="24"/>
        </w:rPr>
        <w:t xml:space="preserve">opiekunów </w:t>
      </w:r>
      <w:r w:rsidR="00D8443E">
        <w:rPr>
          <w:sz w:val="24"/>
        </w:rPr>
        <w:t>małoletniego</w:t>
      </w:r>
      <w:r>
        <w:rPr>
          <w:rFonts w:asciiTheme="minorHAnsi" w:hAnsiTheme="minorHAnsi" w:cstheme="minorHAnsi"/>
          <w:sz w:val="24"/>
        </w:rPr>
        <w:t>. Nie wolno</w:t>
      </w:r>
      <w:r w:rsidR="0069627C" w:rsidRPr="007D3F6E">
        <w:rPr>
          <w:rFonts w:asciiTheme="minorHAnsi" w:hAnsiTheme="minorHAnsi" w:cstheme="minorHAnsi"/>
          <w:sz w:val="24"/>
        </w:rPr>
        <w:t xml:space="preserve"> wchodzić w relacje jakiejkolwiek zależności wobec </w:t>
      </w:r>
      <w:r w:rsidR="00D8443E">
        <w:rPr>
          <w:sz w:val="24"/>
        </w:rPr>
        <w:t>małoletniego</w:t>
      </w:r>
      <w:r>
        <w:rPr>
          <w:rFonts w:asciiTheme="minorHAnsi" w:hAnsiTheme="minorHAnsi" w:cstheme="minorHAnsi"/>
          <w:sz w:val="24"/>
        </w:rPr>
        <w:t xml:space="preserve"> lub </w:t>
      </w:r>
      <w:r w:rsidR="0069627C" w:rsidRPr="007D3F6E">
        <w:rPr>
          <w:rFonts w:asciiTheme="minorHAnsi" w:hAnsiTheme="minorHAnsi" w:cstheme="minorHAnsi"/>
          <w:sz w:val="24"/>
        </w:rPr>
        <w:t xml:space="preserve">opiekunów </w:t>
      </w:r>
      <w:r w:rsidR="00D8443E">
        <w:rPr>
          <w:sz w:val="24"/>
        </w:rPr>
        <w:t>małoletniego</w:t>
      </w:r>
      <w:r>
        <w:rPr>
          <w:rFonts w:asciiTheme="minorHAnsi" w:hAnsiTheme="minorHAnsi" w:cstheme="minorHAnsi"/>
          <w:sz w:val="24"/>
        </w:rPr>
        <w:t>. Nie wolno</w:t>
      </w:r>
      <w:r w:rsidR="0069627C" w:rsidRPr="007D3F6E">
        <w:rPr>
          <w:rFonts w:asciiTheme="minorHAnsi" w:hAnsiTheme="minorHAnsi" w:cstheme="minorHAnsi"/>
          <w:sz w:val="24"/>
        </w:rPr>
        <w:t xml:space="preserve"> zachowywać się w</w:t>
      </w:r>
      <w:r w:rsidR="00D8443E">
        <w:rPr>
          <w:rFonts w:asciiTheme="minorHAnsi" w:hAnsiTheme="minorHAnsi" w:cstheme="minorHAnsi"/>
          <w:sz w:val="24"/>
        </w:rPr>
        <w:t xml:space="preserve"> </w:t>
      </w:r>
      <w:r w:rsidR="0069627C" w:rsidRPr="007D3F6E">
        <w:rPr>
          <w:rFonts w:asciiTheme="minorHAnsi" w:hAnsiTheme="minorHAnsi" w:cstheme="minorHAnsi"/>
          <w:sz w:val="24"/>
        </w:rPr>
        <w:t>sposób mogący sugerować innym istnienie takiej zależności i prowadzący do oskarżeń o nierówne traktowanie bądź czerpanie korzyści majątkowych i innych. Nie dotyczy to okazjonalnych podarków związanych ze świętami w roku szkolnym, np. kwiatów, prezentów składkowych czy drobnych upominków.</w:t>
      </w:r>
    </w:p>
    <w:p w14:paraId="37F710AD" w14:textId="77777777" w:rsidR="0069627C" w:rsidRPr="007D3F6E" w:rsidRDefault="0069627C" w:rsidP="00020826">
      <w:pPr>
        <w:pStyle w:val="Akapitzlist"/>
        <w:numPr>
          <w:ilvl w:val="0"/>
          <w:numId w:val="21"/>
        </w:numPr>
        <w:ind w:right="14"/>
        <w:rPr>
          <w:rFonts w:asciiTheme="minorHAnsi" w:hAnsiTheme="minorHAnsi" w:cstheme="minorHAnsi"/>
          <w:sz w:val="24"/>
        </w:rPr>
      </w:pPr>
      <w:r w:rsidRPr="007D3F6E">
        <w:rPr>
          <w:rFonts w:asciiTheme="minorHAnsi" w:hAnsiTheme="minorHAnsi" w:cstheme="minorHAnsi"/>
          <w:sz w:val="24"/>
        </w:rPr>
        <w:t xml:space="preserve">Wszystkie ryzykowne sytuacje, które obejmują zauroczenie </w:t>
      </w:r>
      <w:r w:rsidR="00D8443E">
        <w:rPr>
          <w:sz w:val="24"/>
        </w:rPr>
        <w:t>małoletnim</w:t>
      </w:r>
      <w:r w:rsidRPr="007D3F6E">
        <w:rPr>
          <w:rFonts w:asciiTheme="minorHAnsi" w:hAnsiTheme="minorHAnsi" w:cstheme="minorHAnsi"/>
          <w:sz w:val="24"/>
        </w:rPr>
        <w:t xml:space="preserve"> przez pracownika lub pracownikiem przez </w:t>
      </w:r>
      <w:r w:rsidR="00D8443E">
        <w:rPr>
          <w:sz w:val="24"/>
        </w:rPr>
        <w:t>małoletniego</w:t>
      </w:r>
      <w:r w:rsidRPr="007D3F6E">
        <w:rPr>
          <w:rFonts w:asciiTheme="minorHAnsi" w:hAnsiTheme="minorHAnsi" w:cstheme="minorHAnsi"/>
          <w:sz w:val="24"/>
        </w:rPr>
        <w:t>, muszą być raportowane dyrekcji. Jeśli jesteś ich świadkiem reaguj stanowczo, ale z wyczuciem, aby zachować godność osób zainteresowanych.</w:t>
      </w:r>
    </w:p>
    <w:p w14:paraId="1C479138" w14:textId="77777777" w:rsidR="00231C4D" w:rsidRPr="007D3F6E" w:rsidRDefault="00231C4D" w:rsidP="003943B6">
      <w:pPr>
        <w:pStyle w:val="Nagwek3"/>
        <w:ind w:left="780" w:right="0"/>
        <w:jc w:val="center"/>
        <w:rPr>
          <w:rFonts w:asciiTheme="minorHAnsi" w:hAnsiTheme="minorHAnsi" w:cstheme="minorHAnsi"/>
          <w:sz w:val="24"/>
        </w:rPr>
      </w:pPr>
    </w:p>
    <w:p w14:paraId="009AD90E" w14:textId="77777777" w:rsidR="0069627C" w:rsidRPr="007D3F6E" w:rsidRDefault="0069627C" w:rsidP="003943B6">
      <w:pPr>
        <w:pStyle w:val="Nagwek3"/>
        <w:ind w:left="780" w:right="0"/>
        <w:jc w:val="center"/>
        <w:rPr>
          <w:sz w:val="24"/>
        </w:rPr>
      </w:pPr>
      <w:r w:rsidRPr="007D3F6E">
        <w:rPr>
          <w:rFonts w:asciiTheme="minorHAnsi" w:hAnsiTheme="minorHAnsi" w:cstheme="minorHAnsi"/>
          <w:sz w:val="24"/>
        </w:rPr>
        <w:t xml:space="preserve">Kontakt fizyczny z </w:t>
      </w:r>
      <w:r w:rsidR="00231C4D" w:rsidRPr="007D3F6E">
        <w:rPr>
          <w:sz w:val="24"/>
        </w:rPr>
        <w:t>małoletnimi</w:t>
      </w:r>
    </w:p>
    <w:p w14:paraId="4F859B0B" w14:textId="77777777" w:rsidR="00231C4D" w:rsidRPr="007D3F6E" w:rsidRDefault="00231C4D" w:rsidP="00231C4D">
      <w:pPr>
        <w:rPr>
          <w:sz w:val="22"/>
        </w:rPr>
      </w:pPr>
    </w:p>
    <w:p w14:paraId="5399CE3C" w14:textId="77777777" w:rsidR="0069627C" w:rsidRPr="007D3F6E" w:rsidRDefault="0069627C" w:rsidP="0069627C">
      <w:pPr>
        <w:ind w:left="755" w:right="14" w:firstLine="0"/>
        <w:rPr>
          <w:rFonts w:asciiTheme="minorHAnsi" w:hAnsiTheme="minorHAnsi" w:cstheme="minorHAnsi"/>
          <w:sz w:val="24"/>
        </w:rPr>
      </w:pPr>
      <w:r w:rsidRPr="007D3F6E">
        <w:rPr>
          <w:rFonts w:asciiTheme="minorHAnsi" w:hAnsiTheme="minorHAnsi" w:cstheme="minorHAnsi"/>
          <w:sz w:val="24"/>
        </w:rPr>
        <w:t xml:space="preserve">Każde </w:t>
      </w:r>
      <w:proofErr w:type="spellStart"/>
      <w:r w:rsidRPr="007D3F6E">
        <w:rPr>
          <w:rFonts w:asciiTheme="minorHAnsi" w:hAnsiTheme="minorHAnsi" w:cstheme="minorHAnsi"/>
          <w:sz w:val="24"/>
        </w:rPr>
        <w:t>przemocowe</w:t>
      </w:r>
      <w:proofErr w:type="spellEnd"/>
      <w:r w:rsidRPr="007D3F6E">
        <w:rPr>
          <w:rFonts w:asciiTheme="minorHAnsi" w:hAnsiTheme="minorHAnsi" w:cstheme="minorHAnsi"/>
          <w:sz w:val="24"/>
        </w:rPr>
        <w:t xml:space="preserve"> działanie wobec </w:t>
      </w:r>
      <w:r w:rsidR="00331136">
        <w:rPr>
          <w:sz w:val="24"/>
        </w:rPr>
        <w:t>małoletniego</w:t>
      </w:r>
      <w:r w:rsidRPr="007D3F6E">
        <w:rPr>
          <w:rFonts w:asciiTheme="minorHAnsi" w:hAnsiTheme="minorHAnsi" w:cstheme="minorHAnsi"/>
          <w:sz w:val="24"/>
        </w:rPr>
        <w:t xml:space="preserve"> jest niedopuszczalne. Istnieją jednak sytuacje, w których fizyczny kontakt z </w:t>
      </w:r>
      <w:r w:rsidR="00331136">
        <w:rPr>
          <w:sz w:val="24"/>
        </w:rPr>
        <w:t>małoletnimi</w:t>
      </w:r>
      <w:r w:rsidRPr="007D3F6E">
        <w:rPr>
          <w:rFonts w:asciiTheme="minorHAnsi" w:hAnsiTheme="minorHAnsi" w:cstheme="minorHAnsi"/>
          <w:sz w:val="24"/>
        </w:rPr>
        <w:t xml:space="preserve"> może być </w:t>
      </w:r>
      <w:r w:rsidR="00331136">
        <w:rPr>
          <w:rFonts w:asciiTheme="minorHAnsi" w:hAnsiTheme="minorHAnsi" w:cstheme="minorHAnsi"/>
          <w:sz w:val="24"/>
        </w:rPr>
        <w:t>konieczny</w:t>
      </w:r>
      <w:r w:rsidRPr="007D3F6E">
        <w:rPr>
          <w:rFonts w:asciiTheme="minorHAnsi" w:hAnsiTheme="minorHAnsi" w:cstheme="minorHAnsi"/>
          <w:sz w:val="24"/>
        </w:rPr>
        <w:t xml:space="preserve"> i spełni</w:t>
      </w:r>
      <w:r w:rsidR="00AB4C9A">
        <w:rPr>
          <w:rFonts w:asciiTheme="minorHAnsi" w:hAnsiTheme="minorHAnsi" w:cstheme="minorHAnsi"/>
          <w:sz w:val="24"/>
        </w:rPr>
        <w:t>a zasady bezpiecznego kontaktu.</w:t>
      </w:r>
    </w:p>
    <w:p w14:paraId="4E89C5E9" w14:textId="77777777" w:rsidR="00231C4D" w:rsidRPr="007D3F6E" w:rsidRDefault="006714D0" w:rsidP="00020826">
      <w:pPr>
        <w:pStyle w:val="Akapitzlist"/>
        <w:numPr>
          <w:ilvl w:val="0"/>
          <w:numId w:val="22"/>
        </w:numPr>
        <w:ind w:right="14"/>
        <w:rPr>
          <w:rFonts w:asciiTheme="minorHAnsi" w:hAnsiTheme="minorHAnsi" w:cstheme="minorHAnsi"/>
          <w:sz w:val="24"/>
        </w:rPr>
      </w:pPr>
      <w:r>
        <w:rPr>
          <w:rFonts w:asciiTheme="minorHAnsi" w:hAnsiTheme="minorHAnsi" w:cstheme="minorHAnsi"/>
          <w:sz w:val="24"/>
        </w:rPr>
        <w:lastRenderedPageBreak/>
        <w:t>Nie wolno</w:t>
      </w:r>
      <w:r w:rsidR="0069627C" w:rsidRPr="007D3F6E">
        <w:rPr>
          <w:rFonts w:asciiTheme="minorHAnsi" w:hAnsiTheme="minorHAnsi" w:cstheme="minorHAnsi"/>
          <w:sz w:val="24"/>
        </w:rPr>
        <w:t xml:space="preserve"> bić, szturchać, popychać ani w jakikolwiek sposób naruszać integralności fizycznej </w:t>
      </w:r>
      <w:r w:rsidR="00A80E6E">
        <w:rPr>
          <w:sz w:val="24"/>
        </w:rPr>
        <w:t>małoletniego</w:t>
      </w:r>
      <w:r w:rsidR="0069627C" w:rsidRPr="007D3F6E">
        <w:rPr>
          <w:rFonts w:asciiTheme="minorHAnsi" w:hAnsiTheme="minorHAnsi" w:cstheme="minorHAnsi"/>
          <w:sz w:val="24"/>
        </w:rPr>
        <w:t>.</w:t>
      </w:r>
    </w:p>
    <w:p w14:paraId="167A6DFD" w14:textId="77777777" w:rsidR="00231C4D" w:rsidRPr="007D3F6E" w:rsidRDefault="006714D0" w:rsidP="00020826">
      <w:pPr>
        <w:pStyle w:val="Akapitzlist"/>
        <w:numPr>
          <w:ilvl w:val="0"/>
          <w:numId w:val="22"/>
        </w:numPr>
        <w:ind w:right="14"/>
        <w:rPr>
          <w:rFonts w:asciiTheme="minorHAnsi" w:hAnsiTheme="minorHAnsi" w:cstheme="minorHAnsi"/>
          <w:sz w:val="24"/>
        </w:rPr>
      </w:pPr>
      <w:r>
        <w:rPr>
          <w:rFonts w:asciiTheme="minorHAnsi" w:hAnsiTheme="minorHAnsi" w:cstheme="minorHAnsi"/>
          <w:sz w:val="24"/>
        </w:rPr>
        <w:t>Nigdy nie wolno dotykać</w:t>
      </w:r>
      <w:r w:rsidR="0069627C" w:rsidRPr="007D3F6E">
        <w:rPr>
          <w:rFonts w:asciiTheme="minorHAnsi" w:hAnsiTheme="minorHAnsi" w:cstheme="minorHAnsi"/>
          <w:sz w:val="24"/>
        </w:rPr>
        <w:t xml:space="preserve"> </w:t>
      </w:r>
      <w:r w:rsidR="00A80E6E">
        <w:rPr>
          <w:sz w:val="24"/>
        </w:rPr>
        <w:t>małoletniego</w:t>
      </w:r>
      <w:r w:rsidR="0069627C" w:rsidRPr="007D3F6E">
        <w:rPr>
          <w:rFonts w:asciiTheme="minorHAnsi" w:hAnsiTheme="minorHAnsi" w:cstheme="minorHAnsi"/>
          <w:sz w:val="24"/>
        </w:rPr>
        <w:t xml:space="preserve"> w sposób, który może być uznany za nieprzyzwoity lub niestosowny.</w:t>
      </w:r>
    </w:p>
    <w:p w14:paraId="71DA3D6D" w14:textId="77777777" w:rsidR="00231C4D" w:rsidRPr="007D3F6E" w:rsidRDefault="006714D0" w:rsidP="00020826">
      <w:pPr>
        <w:pStyle w:val="Akapitzlist"/>
        <w:numPr>
          <w:ilvl w:val="0"/>
          <w:numId w:val="22"/>
        </w:numPr>
        <w:ind w:right="14"/>
        <w:rPr>
          <w:rFonts w:asciiTheme="minorHAnsi" w:hAnsiTheme="minorHAnsi" w:cstheme="minorHAnsi"/>
          <w:sz w:val="24"/>
        </w:rPr>
      </w:pPr>
      <w:r>
        <w:rPr>
          <w:rFonts w:asciiTheme="minorHAnsi" w:hAnsiTheme="minorHAnsi" w:cstheme="minorHAnsi"/>
          <w:sz w:val="24"/>
        </w:rPr>
        <w:t>Zawsze należy być</w:t>
      </w:r>
      <w:r w:rsidR="0069627C" w:rsidRPr="007D3F6E">
        <w:rPr>
          <w:rFonts w:asciiTheme="minorHAnsi" w:hAnsiTheme="minorHAnsi" w:cstheme="minorHAnsi"/>
          <w:sz w:val="24"/>
        </w:rPr>
        <w:t xml:space="preserve"> przygotowany</w:t>
      </w:r>
      <w:r>
        <w:rPr>
          <w:rFonts w:asciiTheme="minorHAnsi" w:hAnsiTheme="minorHAnsi" w:cstheme="minorHAnsi"/>
          <w:sz w:val="24"/>
        </w:rPr>
        <w:t>m</w:t>
      </w:r>
      <w:r w:rsidR="0069627C" w:rsidRPr="007D3F6E">
        <w:rPr>
          <w:rFonts w:asciiTheme="minorHAnsi" w:hAnsiTheme="minorHAnsi" w:cstheme="minorHAnsi"/>
          <w:sz w:val="24"/>
        </w:rPr>
        <w:t xml:space="preserve"> na wyjaśnienie swoich działań.</w:t>
      </w:r>
    </w:p>
    <w:p w14:paraId="5C73797B" w14:textId="77777777" w:rsidR="00231C4D" w:rsidRPr="007D3F6E" w:rsidRDefault="006714D0" w:rsidP="00020826">
      <w:pPr>
        <w:pStyle w:val="Akapitzlist"/>
        <w:numPr>
          <w:ilvl w:val="0"/>
          <w:numId w:val="22"/>
        </w:numPr>
        <w:ind w:right="14"/>
        <w:rPr>
          <w:rFonts w:asciiTheme="minorHAnsi" w:hAnsiTheme="minorHAnsi" w:cstheme="minorHAnsi"/>
          <w:sz w:val="24"/>
        </w:rPr>
      </w:pPr>
      <w:r>
        <w:rPr>
          <w:rFonts w:asciiTheme="minorHAnsi" w:hAnsiTheme="minorHAnsi" w:cstheme="minorHAnsi"/>
          <w:sz w:val="24"/>
        </w:rPr>
        <w:t>Należy zachować</w:t>
      </w:r>
      <w:r w:rsidR="0069627C" w:rsidRPr="007D3F6E">
        <w:rPr>
          <w:rFonts w:asciiTheme="minorHAnsi" w:hAnsiTheme="minorHAnsi" w:cstheme="minorHAnsi"/>
          <w:sz w:val="24"/>
        </w:rPr>
        <w:t xml:space="preserve"> szczególną ostrożność wobec </w:t>
      </w:r>
      <w:r w:rsidR="00A80E6E">
        <w:rPr>
          <w:sz w:val="24"/>
        </w:rPr>
        <w:t>małoletnich</w:t>
      </w:r>
      <w:r w:rsidR="00A80E6E">
        <w:rPr>
          <w:rFonts w:asciiTheme="minorHAnsi" w:hAnsiTheme="minorHAnsi" w:cstheme="minorHAnsi"/>
          <w:sz w:val="24"/>
        </w:rPr>
        <w:t>, którzy doświadczyli</w:t>
      </w:r>
      <w:r w:rsidR="0069627C" w:rsidRPr="007D3F6E">
        <w:rPr>
          <w:rFonts w:asciiTheme="minorHAnsi" w:hAnsiTheme="minorHAnsi" w:cstheme="minorHAnsi"/>
          <w:sz w:val="24"/>
        </w:rPr>
        <w:t xml:space="preserve"> nadużycia i krzywdzenia, w tym seksualnego, fizycznego bądź zaniedbania. Takie doświadczenia mogą czasem sprawić, że </w:t>
      </w:r>
      <w:r w:rsidR="00A80E6E">
        <w:rPr>
          <w:sz w:val="24"/>
        </w:rPr>
        <w:t>małoletni</w:t>
      </w:r>
      <w:r w:rsidR="0069627C" w:rsidRPr="007D3F6E">
        <w:rPr>
          <w:rFonts w:asciiTheme="minorHAnsi" w:hAnsiTheme="minorHAnsi" w:cstheme="minorHAnsi"/>
          <w:sz w:val="24"/>
        </w:rPr>
        <w:t xml:space="preserve"> będzie dążyć do nawiązania niestosownych bądź nieadekwatnych fizycznych kontaktów z dorosłymi</w:t>
      </w:r>
      <w:r>
        <w:rPr>
          <w:rFonts w:asciiTheme="minorHAnsi" w:hAnsiTheme="minorHAnsi" w:cstheme="minorHAnsi"/>
          <w:sz w:val="24"/>
        </w:rPr>
        <w:t>. W takich sytuacjach należy</w:t>
      </w:r>
      <w:r w:rsidR="0069627C" w:rsidRPr="007D3F6E">
        <w:rPr>
          <w:rFonts w:asciiTheme="minorHAnsi" w:hAnsiTheme="minorHAnsi" w:cstheme="minorHAnsi"/>
          <w:sz w:val="24"/>
        </w:rPr>
        <w:t xml:space="preserve"> reagować z wyczuciem, jednak stanowczo i pomóc </w:t>
      </w:r>
      <w:r w:rsidR="00A80E6E">
        <w:rPr>
          <w:sz w:val="24"/>
        </w:rPr>
        <w:t>małoletniemu</w:t>
      </w:r>
      <w:r w:rsidR="0069627C" w:rsidRPr="007D3F6E">
        <w:rPr>
          <w:rFonts w:asciiTheme="minorHAnsi" w:hAnsiTheme="minorHAnsi" w:cstheme="minorHAnsi"/>
          <w:sz w:val="24"/>
        </w:rPr>
        <w:t xml:space="preserve"> zrozumieć znaczenie osobistych granic.</w:t>
      </w:r>
    </w:p>
    <w:p w14:paraId="55083953" w14:textId="5D8C4AA1" w:rsidR="00231C4D" w:rsidRPr="007D3F6E" w:rsidRDefault="0069627C" w:rsidP="00020826">
      <w:pPr>
        <w:pStyle w:val="Akapitzlist"/>
        <w:numPr>
          <w:ilvl w:val="0"/>
          <w:numId w:val="22"/>
        </w:numPr>
        <w:ind w:right="14"/>
        <w:rPr>
          <w:rFonts w:asciiTheme="minorHAnsi" w:hAnsiTheme="minorHAnsi" w:cstheme="minorHAnsi"/>
          <w:sz w:val="24"/>
        </w:rPr>
      </w:pPr>
      <w:r w:rsidRPr="007D3F6E">
        <w:rPr>
          <w:rFonts w:asciiTheme="minorHAnsi" w:hAnsiTheme="minorHAnsi" w:cstheme="minorHAnsi"/>
          <w:sz w:val="24"/>
        </w:rPr>
        <w:t xml:space="preserve">Kontakt fizyczny z </w:t>
      </w:r>
      <w:r w:rsidR="00A80E6E">
        <w:rPr>
          <w:sz w:val="24"/>
        </w:rPr>
        <w:t>małoletnim</w:t>
      </w:r>
      <w:r w:rsidRPr="007D3F6E">
        <w:rPr>
          <w:rFonts w:asciiTheme="minorHAnsi" w:hAnsiTheme="minorHAnsi" w:cstheme="minorHAnsi"/>
          <w:sz w:val="24"/>
        </w:rPr>
        <w:t xml:space="preserve"> nigdy nie może być niejawny bądź ukrywany, wiązać się z jakąkolwiek gratyfikacją ani wynikać z relacji władzy. Jeśli będziesz świadkiem jakiegokolwiek z wyżej opisanych </w:t>
      </w:r>
      <w:proofErr w:type="spellStart"/>
      <w:r w:rsidRPr="007D3F6E">
        <w:rPr>
          <w:rFonts w:asciiTheme="minorHAnsi" w:hAnsiTheme="minorHAnsi" w:cstheme="minorHAnsi"/>
          <w:sz w:val="24"/>
        </w:rPr>
        <w:t>zachowań</w:t>
      </w:r>
      <w:proofErr w:type="spellEnd"/>
      <w:r w:rsidR="00426527">
        <w:rPr>
          <w:rFonts w:asciiTheme="minorHAnsi" w:hAnsiTheme="minorHAnsi" w:cstheme="minorHAnsi"/>
          <w:sz w:val="24"/>
        </w:rPr>
        <w:t xml:space="preserve"> </w:t>
      </w:r>
      <w:r w:rsidRPr="007D3F6E">
        <w:rPr>
          <w:rFonts w:asciiTheme="minorHAnsi" w:hAnsiTheme="minorHAnsi" w:cstheme="minorHAnsi"/>
          <w:sz w:val="24"/>
        </w:rPr>
        <w:t xml:space="preserve"> i/lub sytuacji ze strony innych dorosłych lub </w:t>
      </w:r>
      <w:r w:rsidR="00A80E6E">
        <w:rPr>
          <w:sz w:val="24"/>
        </w:rPr>
        <w:t>małoletnich</w:t>
      </w:r>
      <w:r w:rsidRPr="007D3F6E">
        <w:rPr>
          <w:rFonts w:asciiTheme="minorHAnsi" w:hAnsiTheme="minorHAnsi" w:cstheme="minorHAnsi"/>
          <w:sz w:val="24"/>
        </w:rPr>
        <w:t>, zawsze poinformuj o tym osobę odpowiedzialną i/lub postąp zgodnie z obowiązującą procedurą interwencji.</w:t>
      </w:r>
    </w:p>
    <w:p w14:paraId="378C1698" w14:textId="77777777" w:rsidR="00231C4D" w:rsidRPr="007D3F6E" w:rsidRDefault="00231C4D" w:rsidP="00B94ED2">
      <w:pPr>
        <w:pStyle w:val="Nagwek2"/>
        <w:spacing w:after="0"/>
        <w:ind w:left="780" w:right="6"/>
        <w:jc w:val="center"/>
        <w:rPr>
          <w:rFonts w:asciiTheme="minorHAnsi" w:hAnsiTheme="minorHAnsi" w:cstheme="minorHAnsi"/>
          <w:sz w:val="24"/>
        </w:rPr>
      </w:pPr>
    </w:p>
    <w:p w14:paraId="144B9F36" w14:textId="77777777" w:rsidR="0069627C" w:rsidRPr="007D3F6E" w:rsidRDefault="0069627C" w:rsidP="003943B6">
      <w:pPr>
        <w:pStyle w:val="Nagwek2"/>
        <w:ind w:left="780" w:right="6"/>
        <w:jc w:val="center"/>
        <w:rPr>
          <w:rFonts w:asciiTheme="minorHAnsi" w:hAnsiTheme="minorHAnsi" w:cstheme="minorHAnsi"/>
          <w:sz w:val="24"/>
        </w:rPr>
      </w:pPr>
      <w:r w:rsidRPr="007D3F6E">
        <w:rPr>
          <w:rFonts w:asciiTheme="minorHAnsi" w:hAnsiTheme="minorHAnsi" w:cstheme="minorHAnsi"/>
          <w:sz w:val="24"/>
        </w:rPr>
        <w:t>Kontakty poza godzinami pracy</w:t>
      </w:r>
    </w:p>
    <w:p w14:paraId="342793DD" w14:textId="77777777" w:rsidR="00231C4D" w:rsidRPr="007D3F6E" w:rsidRDefault="0069627C" w:rsidP="00231C4D">
      <w:pPr>
        <w:ind w:left="768" w:right="14" w:hanging="13"/>
        <w:rPr>
          <w:rFonts w:asciiTheme="minorHAnsi" w:hAnsiTheme="minorHAnsi" w:cstheme="minorHAnsi"/>
          <w:sz w:val="24"/>
        </w:rPr>
      </w:pPr>
      <w:r w:rsidRPr="007D3F6E">
        <w:rPr>
          <w:rFonts w:asciiTheme="minorHAnsi" w:hAnsiTheme="minorHAnsi" w:cstheme="minorHAnsi"/>
          <w:sz w:val="24"/>
        </w:rPr>
        <w:t xml:space="preserve">Co do zasady kontakt z </w:t>
      </w:r>
      <w:r w:rsidR="00331136">
        <w:rPr>
          <w:sz w:val="24"/>
        </w:rPr>
        <w:t>małoletnimi</w:t>
      </w:r>
      <w:r w:rsidRPr="007D3F6E">
        <w:rPr>
          <w:rFonts w:asciiTheme="minorHAnsi" w:hAnsiTheme="minorHAnsi" w:cstheme="minorHAnsi"/>
          <w:sz w:val="24"/>
        </w:rPr>
        <w:t xml:space="preserve"> powinien odbywać się wyłącznie w</w:t>
      </w:r>
      <w:r w:rsidR="00231C4D" w:rsidRPr="007D3F6E">
        <w:rPr>
          <w:rFonts w:asciiTheme="minorHAnsi" w:hAnsiTheme="minorHAnsi" w:cstheme="minorHAnsi"/>
          <w:sz w:val="24"/>
        </w:rPr>
        <w:t xml:space="preserve"> </w:t>
      </w:r>
      <w:r w:rsidRPr="007D3F6E">
        <w:rPr>
          <w:rFonts w:asciiTheme="minorHAnsi" w:hAnsiTheme="minorHAnsi" w:cstheme="minorHAnsi"/>
          <w:sz w:val="24"/>
        </w:rPr>
        <w:t>godzinach pracy i dotyczyć celów edukacyjnych lub wychowawczych.</w:t>
      </w:r>
    </w:p>
    <w:p w14:paraId="6D60566E" w14:textId="77777777" w:rsidR="00231C4D" w:rsidRPr="007D3F6E" w:rsidRDefault="007A1BF9" w:rsidP="00020826">
      <w:pPr>
        <w:pStyle w:val="Akapitzlist"/>
        <w:numPr>
          <w:ilvl w:val="0"/>
          <w:numId w:val="23"/>
        </w:numPr>
        <w:ind w:right="14"/>
        <w:rPr>
          <w:rFonts w:asciiTheme="minorHAnsi" w:hAnsiTheme="minorHAnsi" w:cstheme="minorHAnsi"/>
          <w:sz w:val="24"/>
        </w:rPr>
      </w:pPr>
      <w:r>
        <w:rPr>
          <w:rFonts w:asciiTheme="minorHAnsi" w:hAnsiTheme="minorHAnsi" w:cstheme="minorHAnsi"/>
          <w:sz w:val="24"/>
        </w:rPr>
        <w:t>Nie wolno</w:t>
      </w:r>
      <w:r w:rsidR="0069627C" w:rsidRPr="007D3F6E">
        <w:rPr>
          <w:rFonts w:asciiTheme="minorHAnsi" w:hAnsiTheme="minorHAnsi" w:cstheme="minorHAnsi"/>
          <w:sz w:val="24"/>
        </w:rPr>
        <w:t xml:space="preserve"> zapraszać </w:t>
      </w:r>
      <w:r w:rsidR="00331136">
        <w:rPr>
          <w:sz w:val="24"/>
        </w:rPr>
        <w:t>małoletnich</w:t>
      </w:r>
      <w:r w:rsidR="0069627C" w:rsidRPr="007D3F6E">
        <w:rPr>
          <w:rFonts w:asciiTheme="minorHAnsi" w:hAnsiTheme="minorHAnsi" w:cstheme="minorHAnsi"/>
          <w:sz w:val="24"/>
        </w:rPr>
        <w:t xml:space="preserve"> do swojego miejsca zamieszkania ani spotykać się z nimi poza godzinami pracy. Obejmuje to także kontakty z</w:t>
      </w:r>
      <w:r w:rsidR="00331136" w:rsidRPr="00331136">
        <w:rPr>
          <w:sz w:val="24"/>
        </w:rPr>
        <w:t xml:space="preserve"> </w:t>
      </w:r>
      <w:r w:rsidR="00331136">
        <w:rPr>
          <w:sz w:val="24"/>
        </w:rPr>
        <w:t>małoletnimi</w:t>
      </w:r>
      <w:r w:rsidR="00331136" w:rsidRPr="007D3F6E">
        <w:rPr>
          <w:rFonts w:asciiTheme="minorHAnsi" w:hAnsiTheme="minorHAnsi" w:cstheme="minorHAnsi"/>
          <w:sz w:val="24"/>
        </w:rPr>
        <w:t xml:space="preserve"> </w:t>
      </w:r>
      <w:r w:rsidR="0069627C" w:rsidRPr="007D3F6E">
        <w:rPr>
          <w:rFonts w:asciiTheme="minorHAnsi" w:hAnsiTheme="minorHAnsi" w:cstheme="minorHAnsi"/>
          <w:sz w:val="24"/>
        </w:rPr>
        <w:t>poprzez prywatne kanały komunikacji (prywatny telefon, e-mail, komunikatory, profile w mediach społecznościowych).</w:t>
      </w:r>
    </w:p>
    <w:p w14:paraId="23E0AF4D" w14:textId="77777777" w:rsidR="00231C4D" w:rsidRPr="007D3F6E" w:rsidRDefault="0069627C" w:rsidP="00020826">
      <w:pPr>
        <w:pStyle w:val="Akapitzlist"/>
        <w:numPr>
          <w:ilvl w:val="0"/>
          <w:numId w:val="23"/>
        </w:numPr>
        <w:ind w:right="14"/>
        <w:rPr>
          <w:rFonts w:asciiTheme="minorHAnsi" w:hAnsiTheme="minorHAnsi" w:cstheme="minorHAnsi"/>
          <w:sz w:val="24"/>
        </w:rPr>
      </w:pPr>
      <w:r w:rsidRPr="007D3F6E">
        <w:rPr>
          <w:rFonts w:asciiTheme="minorHAnsi" w:hAnsiTheme="minorHAnsi" w:cstheme="minorHAnsi"/>
          <w:sz w:val="24"/>
        </w:rPr>
        <w:t xml:space="preserve">Jeśli zachodzi taka konieczność, właściwą formą komunikacji z </w:t>
      </w:r>
      <w:r w:rsidR="00331136">
        <w:rPr>
          <w:sz w:val="24"/>
        </w:rPr>
        <w:t>małoletnimi</w:t>
      </w:r>
      <w:r w:rsidR="007A1BF9">
        <w:rPr>
          <w:rFonts w:asciiTheme="minorHAnsi" w:hAnsiTheme="minorHAnsi" w:cstheme="minorHAnsi"/>
          <w:sz w:val="24"/>
        </w:rPr>
        <w:t xml:space="preserve"> i ich</w:t>
      </w:r>
      <w:r w:rsidRPr="007D3F6E">
        <w:rPr>
          <w:rFonts w:asciiTheme="minorHAnsi" w:hAnsiTheme="minorHAnsi" w:cstheme="minorHAnsi"/>
          <w:sz w:val="24"/>
        </w:rPr>
        <w:t xml:space="preserve"> opiekunami poza godzinami pracy są kanały służbowe (e-mail, telefon służbowy).</w:t>
      </w:r>
    </w:p>
    <w:p w14:paraId="7DB1E1D4" w14:textId="77777777" w:rsidR="00231C4D" w:rsidRPr="007D3F6E" w:rsidRDefault="0069627C" w:rsidP="00020826">
      <w:pPr>
        <w:pStyle w:val="Akapitzlist"/>
        <w:numPr>
          <w:ilvl w:val="0"/>
          <w:numId w:val="23"/>
        </w:numPr>
        <w:ind w:right="14"/>
        <w:rPr>
          <w:rFonts w:asciiTheme="minorHAnsi" w:hAnsiTheme="minorHAnsi" w:cstheme="minorHAnsi"/>
          <w:sz w:val="24"/>
        </w:rPr>
      </w:pPr>
      <w:r w:rsidRPr="007D3F6E">
        <w:rPr>
          <w:rFonts w:asciiTheme="minorHAnsi" w:hAnsiTheme="minorHAnsi" w:cstheme="minorHAnsi"/>
          <w:sz w:val="24"/>
        </w:rPr>
        <w:t>Jeśli zachodzi konieczność spotkania z</w:t>
      </w:r>
      <w:r w:rsidR="00231C4D" w:rsidRPr="007D3F6E">
        <w:rPr>
          <w:rFonts w:asciiTheme="minorHAnsi" w:hAnsiTheme="minorHAnsi" w:cstheme="minorHAnsi"/>
          <w:sz w:val="24"/>
        </w:rPr>
        <w:t xml:space="preserve"> </w:t>
      </w:r>
      <w:r w:rsidR="00331136" w:rsidRPr="00331136">
        <w:rPr>
          <w:sz w:val="24"/>
        </w:rPr>
        <w:t>małoletnimi</w:t>
      </w:r>
      <w:r w:rsidRPr="007D3F6E">
        <w:rPr>
          <w:rFonts w:asciiTheme="minorHAnsi" w:hAnsiTheme="minorHAnsi" w:cstheme="minorHAnsi"/>
          <w:sz w:val="24"/>
        </w:rPr>
        <w:t xml:space="preserve"> poza godzinami pracy, musisz poinfor</w:t>
      </w:r>
      <w:r w:rsidR="007A1BF9">
        <w:rPr>
          <w:rFonts w:asciiTheme="minorHAnsi" w:hAnsiTheme="minorHAnsi" w:cstheme="minorHAnsi"/>
          <w:sz w:val="24"/>
        </w:rPr>
        <w:t xml:space="preserve">mować o tym dyrekcję, a </w:t>
      </w:r>
      <w:r w:rsidRPr="007D3F6E">
        <w:rPr>
          <w:rFonts w:asciiTheme="minorHAnsi" w:hAnsiTheme="minorHAnsi" w:cstheme="minorHAnsi"/>
          <w:sz w:val="24"/>
        </w:rPr>
        <w:t>opiekunow</w:t>
      </w:r>
      <w:r w:rsidR="007A1BF9">
        <w:rPr>
          <w:rFonts w:asciiTheme="minorHAnsi" w:hAnsiTheme="minorHAnsi" w:cstheme="minorHAnsi"/>
          <w:sz w:val="24"/>
        </w:rPr>
        <w:t>ie</w:t>
      </w:r>
      <w:r w:rsidRPr="007D3F6E">
        <w:rPr>
          <w:rFonts w:asciiTheme="minorHAnsi" w:hAnsiTheme="minorHAnsi" w:cstheme="minorHAnsi"/>
          <w:sz w:val="24"/>
        </w:rPr>
        <w:t xml:space="preserve"> </w:t>
      </w:r>
      <w:r w:rsidR="00331136">
        <w:rPr>
          <w:sz w:val="24"/>
        </w:rPr>
        <w:t>małoletnich</w:t>
      </w:r>
      <w:r w:rsidRPr="007D3F6E">
        <w:rPr>
          <w:rFonts w:asciiTheme="minorHAnsi" w:hAnsiTheme="minorHAnsi" w:cstheme="minorHAnsi"/>
          <w:sz w:val="24"/>
        </w:rPr>
        <w:t xml:space="preserve"> muszą wyrazić zgodę na taki kontakt.</w:t>
      </w:r>
    </w:p>
    <w:p w14:paraId="2C317F72" w14:textId="77777777" w:rsidR="0069627C" w:rsidRPr="007D3F6E" w:rsidRDefault="0069627C" w:rsidP="00020826">
      <w:pPr>
        <w:pStyle w:val="Akapitzlist"/>
        <w:numPr>
          <w:ilvl w:val="0"/>
          <w:numId w:val="23"/>
        </w:numPr>
        <w:ind w:right="14"/>
        <w:rPr>
          <w:rFonts w:asciiTheme="minorHAnsi" w:hAnsiTheme="minorHAnsi" w:cstheme="minorHAnsi"/>
          <w:sz w:val="24"/>
        </w:rPr>
      </w:pPr>
      <w:r w:rsidRPr="007D3F6E">
        <w:rPr>
          <w:rFonts w:asciiTheme="minorHAnsi" w:hAnsiTheme="minorHAnsi" w:cstheme="minorHAnsi"/>
          <w:sz w:val="24"/>
        </w:rPr>
        <w:t xml:space="preserve">Utrzymywanie relacji towarzyskich lub rodzinnych (jeśli </w:t>
      </w:r>
      <w:r w:rsidR="003555E6">
        <w:rPr>
          <w:sz w:val="24"/>
        </w:rPr>
        <w:t>małoletni</w:t>
      </w:r>
      <w:r w:rsidR="003555E6">
        <w:rPr>
          <w:rFonts w:asciiTheme="minorHAnsi" w:hAnsiTheme="minorHAnsi" w:cstheme="minorHAnsi"/>
          <w:sz w:val="24"/>
        </w:rPr>
        <w:t xml:space="preserve"> i </w:t>
      </w:r>
      <w:r w:rsidRPr="007D3F6E">
        <w:rPr>
          <w:rFonts w:asciiTheme="minorHAnsi" w:hAnsiTheme="minorHAnsi" w:cstheme="minorHAnsi"/>
          <w:sz w:val="24"/>
        </w:rPr>
        <w:t xml:space="preserve">opiekunowie </w:t>
      </w:r>
      <w:r w:rsidR="00331136">
        <w:rPr>
          <w:sz w:val="24"/>
        </w:rPr>
        <w:t>małoletnich</w:t>
      </w:r>
      <w:r w:rsidRPr="007D3F6E">
        <w:rPr>
          <w:rFonts w:asciiTheme="minorHAnsi" w:hAnsiTheme="minorHAnsi" w:cstheme="minorHAnsi"/>
          <w:sz w:val="24"/>
        </w:rPr>
        <w:t xml:space="preserve"> są osobami bliskimi wobec pracownika) wymaga zachowania poufności wszystkich informacji dotyczących innych</w:t>
      </w:r>
      <w:r w:rsidR="00331136" w:rsidRPr="00331136">
        <w:rPr>
          <w:sz w:val="24"/>
        </w:rPr>
        <w:t xml:space="preserve"> </w:t>
      </w:r>
      <w:r w:rsidR="00331136">
        <w:rPr>
          <w:sz w:val="24"/>
        </w:rPr>
        <w:t>małoletnich</w:t>
      </w:r>
      <w:r w:rsidR="003555E6">
        <w:rPr>
          <w:rFonts w:asciiTheme="minorHAnsi" w:hAnsiTheme="minorHAnsi" w:cstheme="minorHAnsi"/>
          <w:sz w:val="24"/>
        </w:rPr>
        <w:t>, ich</w:t>
      </w:r>
      <w:r w:rsidRPr="007D3F6E">
        <w:rPr>
          <w:rFonts w:asciiTheme="minorHAnsi" w:hAnsiTheme="minorHAnsi" w:cstheme="minorHAnsi"/>
          <w:sz w:val="24"/>
        </w:rPr>
        <w:t xml:space="preserve"> opiekunów.</w:t>
      </w:r>
    </w:p>
    <w:p w14:paraId="01F314F4" w14:textId="77777777" w:rsidR="003943B6" w:rsidRDefault="003943B6" w:rsidP="00B94ED2">
      <w:pPr>
        <w:pStyle w:val="Nagwek2"/>
        <w:spacing w:after="0"/>
        <w:ind w:left="780" w:right="6"/>
        <w:rPr>
          <w:rFonts w:asciiTheme="minorHAnsi" w:hAnsiTheme="minorHAnsi" w:cstheme="minorHAnsi"/>
          <w:sz w:val="24"/>
        </w:rPr>
      </w:pPr>
    </w:p>
    <w:p w14:paraId="657794A1" w14:textId="77777777" w:rsidR="00AD512C" w:rsidRDefault="00AD512C" w:rsidP="00AD512C">
      <w:pPr>
        <w:pStyle w:val="Nagwek2"/>
        <w:ind w:left="780" w:right="6"/>
        <w:jc w:val="center"/>
        <w:rPr>
          <w:rFonts w:asciiTheme="minorHAnsi" w:hAnsiTheme="minorHAnsi" w:cstheme="minorHAnsi"/>
          <w:sz w:val="24"/>
        </w:rPr>
      </w:pPr>
      <w:r>
        <w:rPr>
          <w:rFonts w:asciiTheme="minorHAnsi" w:hAnsiTheme="minorHAnsi" w:cstheme="minorHAnsi"/>
          <w:sz w:val="24"/>
        </w:rPr>
        <w:t>Relacje pomiędzy uczniami</w:t>
      </w:r>
    </w:p>
    <w:p w14:paraId="378DC2FA" w14:textId="77777777" w:rsidR="00AD512C" w:rsidRDefault="00AD512C" w:rsidP="00020826">
      <w:pPr>
        <w:pStyle w:val="Akapitzlist"/>
        <w:numPr>
          <w:ilvl w:val="0"/>
          <w:numId w:val="38"/>
        </w:numPr>
        <w:ind w:left="709"/>
        <w:rPr>
          <w:sz w:val="24"/>
        </w:rPr>
      </w:pPr>
      <w:r w:rsidRPr="00AD512C">
        <w:rPr>
          <w:sz w:val="24"/>
        </w:rPr>
        <w:t>Podstawową zasadą relacji między małoletnimi</w:t>
      </w:r>
      <w:r>
        <w:rPr>
          <w:sz w:val="24"/>
        </w:rPr>
        <w:t xml:space="preserve"> i pełnoletnimi oraz nieletnimi jest działanie oparte na wzajemnym szacunku, uwzględniając godność i potrzeby wszystkich stron relacji.</w:t>
      </w:r>
    </w:p>
    <w:p w14:paraId="547DBD2C" w14:textId="77777777" w:rsidR="00CA513C" w:rsidRDefault="00CA513C" w:rsidP="00020826">
      <w:pPr>
        <w:pStyle w:val="Akapitzlist"/>
        <w:numPr>
          <w:ilvl w:val="0"/>
          <w:numId w:val="38"/>
        </w:numPr>
        <w:ind w:left="709"/>
        <w:rPr>
          <w:sz w:val="24"/>
        </w:rPr>
      </w:pPr>
      <w:r>
        <w:rPr>
          <w:sz w:val="24"/>
        </w:rPr>
        <w:t>Standardem jest tworzenie atmosfery życia szkolnego, które promuje tolerancję i poczucie odpowiedzialności za swoje zachowanie.</w:t>
      </w:r>
    </w:p>
    <w:p w14:paraId="76CF1E58" w14:textId="77777777" w:rsidR="00CA513C" w:rsidRDefault="00CA513C" w:rsidP="00020826">
      <w:pPr>
        <w:pStyle w:val="Akapitzlist"/>
        <w:numPr>
          <w:ilvl w:val="0"/>
          <w:numId w:val="38"/>
        </w:numPr>
        <w:ind w:left="709"/>
        <w:rPr>
          <w:sz w:val="24"/>
        </w:rPr>
      </w:pPr>
      <w:r>
        <w:rPr>
          <w:sz w:val="24"/>
        </w:rPr>
        <w:t>Wszyscy uczniowie w placówce są angażowani do działania zespołowego rozwijającego współdziałanie kształtujące zdrowe, pozytywne relacje, w tym z młodzieżą o specjalnych potrzebach edukacyjnych.</w:t>
      </w:r>
    </w:p>
    <w:p w14:paraId="02CBFC40" w14:textId="77777777" w:rsidR="00CA513C" w:rsidRDefault="00CA513C" w:rsidP="00020826">
      <w:pPr>
        <w:pStyle w:val="Akapitzlist"/>
        <w:numPr>
          <w:ilvl w:val="0"/>
          <w:numId w:val="38"/>
        </w:numPr>
        <w:ind w:left="709"/>
        <w:rPr>
          <w:sz w:val="24"/>
        </w:rPr>
      </w:pPr>
      <w:r>
        <w:rPr>
          <w:sz w:val="24"/>
        </w:rPr>
        <w:t>Niedozwolone jest w szczególności:</w:t>
      </w:r>
    </w:p>
    <w:p w14:paraId="6698D47A" w14:textId="77777777" w:rsidR="00CA513C" w:rsidRDefault="00246823" w:rsidP="00020826">
      <w:pPr>
        <w:pStyle w:val="Akapitzlist"/>
        <w:numPr>
          <w:ilvl w:val="1"/>
          <w:numId w:val="38"/>
        </w:numPr>
        <w:rPr>
          <w:sz w:val="24"/>
        </w:rPr>
      </w:pPr>
      <w:r>
        <w:rPr>
          <w:sz w:val="24"/>
        </w:rPr>
        <w:lastRenderedPageBreak/>
        <w:t>s</w:t>
      </w:r>
      <w:r w:rsidR="00CA513C">
        <w:rPr>
          <w:sz w:val="24"/>
        </w:rPr>
        <w:t>tosowanie przemocy wobec jakiegokolwiek ucznia, w jakiejkolwiek postaci;</w:t>
      </w:r>
    </w:p>
    <w:p w14:paraId="101C3321" w14:textId="77777777" w:rsidR="00CA513C" w:rsidRDefault="00246823" w:rsidP="00020826">
      <w:pPr>
        <w:pStyle w:val="Akapitzlist"/>
        <w:numPr>
          <w:ilvl w:val="1"/>
          <w:numId w:val="38"/>
        </w:numPr>
        <w:rPr>
          <w:sz w:val="24"/>
        </w:rPr>
      </w:pPr>
      <w:r>
        <w:rPr>
          <w:sz w:val="24"/>
        </w:rPr>
        <w:t>u</w:t>
      </w:r>
      <w:r w:rsidR="00CA513C">
        <w:rPr>
          <w:sz w:val="24"/>
        </w:rPr>
        <w:t>żywanie wulgarnego, obraźliwego języka;</w:t>
      </w:r>
    </w:p>
    <w:p w14:paraId="24E22533" w14:textId="77777777" w:rsidR="00CA513C" w:rsidRDefault="00246823" w:rsidP="00020826">
      <w:pPr>
        <w:pStyle w:val="Akapitzlist"/>
        <w:numPr>
          <w:ilvl w:val="1"/>
          <w:numId w:val="38"/>
        </w:numPr>
        <w:rPr>
          <w:sz w:val="24"/>
        </w:rPr>
      </w:pPr>
      <w:r>
        <w:rPr>
          <w:sz w:val="24"/>
        </w:rPr>
        <w:t>u</w:t>
      </w:r>
      <w:r w:rsidR="00CA513C">
        <w:rPr>
          <w:sz w:val="24"/>
        </w:rPr>
        <w:t>pokarzanie, obrażanie, znieważanie innych uczniów;</w:t>
      </w:r>
    </w:p>
    <w:p w14:paraId="12B9CF73" w14:textId="77777777" w:rsidR="00CA513C" w:rsidRDefault="00246823" w:rsidP="00020826">
      <w:pPr>
        <w:pStyle w:val="Akapitzlist"/>
        <w:numPr>
          <w:ilvl w:val="1"/>
          <w:numId w:val="38"/>
        </w:numPr>
        <w:rPr>
          <w:sz w:val="24"/>
        </w:rPr>
      </w:pPr>
      <w:r>
        <w:rPr>
          <w:sz w:val="24"/>
        </w:rPr>
        <w:t>z</w:t>
      </w:r>
      <w:r w:rsidR="00CA513C">
        <w:rPr>
          <w:sz w:val="24"/>
        </w:rPr>
        <w:t>achowanie w sposób niestosowny tj. używanie wulgarnych gestów, żartów, w tym o zabarwieniu seksualnym;</w:t>
      </w:r>
    </w:p>
    <w:p w14:paraId="7D5831E9" w14:textId="77777777" w:rsidR="00F728BF" w:rsidRDefault="00246823" w:rsidP="00020826">
      <w:pPr>
        <w:pStyle w:val="Akapitzlist"/>
        <w:numPr>
          <w:ilvl w:val="1"/>
          <w:numId w:val="38"/>
        </w:numPr>
        <w:rPr>
          <w:sz w:val="24"/>
        </w:rPr>
      </w:pPr>
      <w:r>
        <w:rPr>
          <w:sz w:val="24"/>
        </w:rPr>
        <w:t>s</w:t>
      </w:r>
      <w:r w:rsidR="00CA513C">
        <w:rPr>
          <w:sz w:val="24"/>
        </w:rPr>
        <w:t>tosowanie zastraszania, gróźb i szantażu</w:t>
      </w:r>
      <w:r w:rsidR="00F728BF">
        <w:rPr>
          <w:sz w:val="24"/>
        </w:rPr>
        <w:t>;</w:t>
      </w:r>
    </w:p>
    <w:p w14:paraId="3B7FAE42" w14:textId="77777777" w:rsidR="00F728BF" w:rsidRDefault="00246823" w:rsidP="00020826">
      <w:pPr>
        <w:pStyle w:val="Akapitzlist"/>
        <w:numPr>
          <w:ilvl w:val="1"/>
          <w:numId w:val="38"/>
        </w:numPr>
        <w:rPr>
          <w:sz w:val="24"/>
        </w:rPr>
      </w:pPr>
      <w:r>
        <w:rPr>
          <w:sz w:val="24"/>
        </w:rPr>
        <w:t>u</w:t>
      </w:r>
      <w:r w:rsidR="00F728BF">
        <w:rPr>
          <w:sz w:val="24"/>
        </w:rPr>
        <w:t>trwalanie wizerunku innych uczniów poprzez nagrywanie i fotografowanie bez uzyskania zgody;</w:t>
      </w:r>
    </w:p>
    <w:p w14:paraId="2C4CE222" w14:textId="77777777" w:rsidR="00F728BF" w:rsidRDefault="00246823" w:rsidP="00020826">
      <w:pPr>
        <w:pStyle w:val="Akapitzlist"/>
        <w:numPr>
          <w:ilvl w:val="1"/>
          <w:numId w:val="38"/>
        </w:numPr>
        <w:rPr>
          <w:sz w:val="24"/>
        </w:rPr>
      </w:pPr>
      <w:r>
        <w:rPr>
          <w:sz w:val="24"/>
        </w:rPr>
        <w:t>c</w:t>
      </w:r>
      <w:r w:rsidR="00F728BF">
        <w:rPr>
          <w:sz w:val="24"/>
        </w:rPr>
        <w:t>ałkowity zakaz utrwalania wizerunku ucznia w sytuacjach intymnych;</w:t>
      </w:r>
    </w:p>
    <w:p w14:paraId="1C8C091F" w14:textId="77777777" w:rsidR="00DC2C25" w:rsidRDefault="00246823" w:rsidP="00020826">
      <w:pPr>
        <w:pStyle w:val="Akapitzlist"/>
        <w:numPr>
          <w:ilvl w:val="1"/>
          <w:numId w:val="38"/>
        </w:numPr>
        <w:rPr>
          <w:sz w:val="24"/>
        </w:rPr>
      </w:pPr>
      <w:r>
        <w:rPr>
          <w:sz w:val="24"/>
        </w:rPr>
        <w:t>u</w:t>
      </w:r>
      <w:r w:rsidR="00F728BF">
        <w:rPr>
          <w:sz w:val="24"/>
        </w:rPr>
        <w:t>dostępniania substancji psychoaktywnych i używanie ich w swoim otoczeniu</w:t>
      </w:r>
      <w:r w:rsidR="00DC2C25">
        <w:rPr>
          <w:sz w:val="24"/>
        </w:rPr>
        <w:t>;</w:t>
      </w:r>
    </w:p>
    <w:p w14:paraId="4346AAC6" w14:textId="77777777" w:rsidR="00AD512C" w:rsidRPr="00AD512C" w:rsidRDefault="00DC2C25" w:rsidP="00020826">
      <w:pPr>
        <w:pStyle w:val="Akapitzlist"/>
        <w:numPr>
          <w:ilvl w:val="1"/>
          <w:numId w:val="38"/>
        </w:numPr>
        <w:rPr>
          <w:sz w:val="24"/>
        </w:rPr>
      </w:pPr>
      <w:r>
        <w:rPr>
          <w:sz w:val="24"/>
        </w:rPr>
        <w:t>inne działania noszące znamiona przemocy w każdej formie i postaci</w:t>
      </w:r>
      <w:r w:rsidR="00F728BF">
        <w:rPr>
          <w:sz w:val="24"/>
        </w:rPr>
        <w:t>.</w:t>
      </w:r>
      <w:r w:rsidR="00CA513C">
        <w:rPr>
          <w:sz w:val="24"/>
        </w:rPr>
        <w:t xml:space="preserve">  </w:t>
      </w:r>
    </w:p>
    <w:p w14:paraId="091256D5" w14:textId="77777777" w:rsidR="00AD512C" w:rsidRPr="00AD512C" w:rsidRDefault="00AD512C" w:rsidP="00AD512C">
      <w:pPr>
        <w:rPr>
          <w:sz w:val="24"/>
        </w:rPr>
      </w:pPr>
    </w:p>
    <w:p w14:paraId="1F99E83F" w14:textId="77777777" w:rsidR="0069627C" w:rsidRPr="007D3F6E" w:rsidRDefault="0069627C" w:rsidP="003943B6">
      <w:pPr>
        <w:pStyle w:val="Nagwek2"/>
        <w:ind w:left="780" w:right="6"/>
        <w:jc w:val="center"/>
        <w:rPr>
          <w:rFonts w:asciiTheme="minorHAnsi" w:hAnsiTheme="minorHAnsi" w:cstheme="minorHAnsi"/>
          <w:sz w:val="24"/>
        </w:rPr>
      </w:pPr>
      <w:r w:rsidRPr="007D3F6E">
        <w:rPr>
          <w:rFonts w:asciiTheme="minorHAnsi" w:hAnsiTheme="minorHAnsi" w:cstheme="minorHAnsi"/>
          <w:sz w:val="24"/>
        </w:rPr>
        <w:t>Bezpieczeństwo online</w:t>
      </w:r>
    </w:p>
    <w:p w14:paraId="6E6F7B92" w14:textId="320761B2" w:rsidR="0069627C" w:rsidRPr="007D3F6E" w:rsidRDefault="003555E6" w:rsidP="0069627C">
      <w:pPr>
        <w:ind w:left="755" w:right="14" w:firstLine="0"/>
        <w:rPr>
          <w:rFonts w:asciiTheme="minorHAnsi" w:hAnsiTheme="minorHAnsi" w:cstheme="minorHAnsi"/>
          <w:sz w:val="24"/>
        </w:rPr>
      </w:pPr>
      <w:r>
        <w:rPr>
          <w:rFonts w:asciiTheme="minorHAnsi" w:hAnsiTheme="minorHAnsi" w:cstheme="minorHAnsi"/>
          <w:sz w:val="24"/>
        </w:rPr>
        <w:t>Pracownicy placówki są</w:t>
      </w:r>
      <w:r w:rsidR="0069627C" w:rsidRPr="007D3F6E">
        <w:rPr>
          <w:rFonts w:asciiTheme="minorHAnsi" w:hAnsiTheme="minorHAnsi" w:cstheme="minorHAnsi"/>
          <w:sz w:val="24"/>
        </w:rPr>
        <w:t xml:space="preserve"> świadom</w:t>
      </w:r>
      <w:r>
        <w:rPr>
          <w:rFonts w:asciiTheme="minorHAnsi" w:hAnsiTheme="minorHAnsi" w:cstheme="minorHAnsi"/>
          <w:sz w:val="24"/>
        </w:rPr>
        <w:t>i</w:t>
      </w:r>
      <w:r w:rsidR="0069627C" w:rsidRPr="007D3F6E">
        <w:rPr>
          <w:rFonts w:asciiTheme="minorHAnsi" w:hAnsiTheme="minorHAnsi" w:cstheme="minorHAnsi"/>
          <w:sz w:val="24"/>
        </w:rPr>
        <w:t xml:space="preserve"> cyfrowych zagrożeń i ryzyka wyn</w:t>
      </w:r>
      <w:r>
        <w:rPr>
          <w:rFonts w:asciiTheme="minorHAnsi" w:hAnsiTheme="minorHAnsi" w:cstheme="minorHAnsi"/>
          <w:sz w:val="24"/>
        </w:rPr>
        <w:t xml:space="preserve">ikającego z rejestrowania </w:t>
      </w:r>
      <w:r w:rsidR="0069627C" w:rsidRPr="007D3F6E">
        <w:rPr>
          <w:rFonts w:asciiTheme="minorHAnsi" w:hAnsiTheme="minorHAnsi" w:cstheme="minorHAnsi"/>
          <w:sz w:val="24"/>
        </w:rPr>
        <w:t xml:space="preserve"> prywatnej aktywności w</w:t>
      </w:r>
      <w:r w:rsidR="00231C4D" w:rsidRPr="007D3F6E">
        <w:rPr>
          <w:rFonts w:asciiTheme="minorHAnsi" w:hAnsiTheme="minorHAnsi" w:cstheme="minorHAnsi"/>
          <w:sz w:val="24"/>
        </w:rPr>
        <w:t xml:space="preserve"> </w:t>
      </w:r>
      <w:r w:rsidR="0069627C" w:rsidRPr="007D3F6E">
        <w:rPr>
          <w:rFonts w:asciiTheme="minorHAnsi" w:hAnsiTheme="minorHAnsi" w:cstheme="minorHAnsi"/>
          <w:sz w:val="24"/>
        </w:rPr>
        <w:t>sieci przez aplikacje i algorytmy, ale także własnych działań w</w:t>
      </w:r>
      <w:r w:rsidR="00231C4D" w:rsidRPr="007D3F6E">
        <w:rPr>
          <w:rFonts w:asciiTheme="minorHAnsi" w:hAnsiTheme="minorHAnsi" w:cstheme="minorHAnsi"/>
          <w:sz w:val="24"/>
        </w:rPr>
        <w:t xml:space="preserve"> </w:t>
      </w:r>
      <w:r w:rsidR="00426527">
        <w:rPr>
          <w:rFonts w:asciiTheme="minorHAnsi" w:hAnsiTheme="minorHAnsi" w:cstheme="minorHAnsi"/>
          <w:sz w:val="24"/>
        </w:rPr>
        <w:t>I</w:t>
      </w:r>
      <w:r w:rsidR="0069627C" w:rsidRPr="007D3F6E">
        <w:rPr>
          <w:rFonts w:asciiTheme="minorHAnsi" w:hAnsiTheme="minorHAnsi" w:cstheme="minorHAnsi"/>
          <w:sz w:val="24"/>
        </w:rPr>
        <w:t xml:space="preserve">nternecie. Dotyczy to </w:t>
      </w:r>
      <w:proofErr w:type="spellStart"/>
      <w:r w:rsidR="0069627C" w:rsidRPr="007D3F6E">
        <w:rPr>
          <w:rFonts w:asciiTheme="minorHAnsi" w:hAnsiTheme="minorHAnsi" w:cstheme="minorHAnsi"/>
          <w:sz w:val="24"/>
        </w:rPr>
        <w:t>lajkowania</w:t>
      </w:r>
      <w:proofErr w:type="spellEnd"/>
      <w:r w:rsidR="0069627C" w:rsidRPr="007D3F6E">
        <w:rPr>
          <w:rFonts w:asciiTheme="minorHAnsi" w:hAnsiTheme="minorHAnsi" w:cstheme="minorHAnsi"/>
          <w:sz w:val="24"/>
        </w:rPr>
        <w:t xml:space="preserve"> określonych stron, korzystania z aplikacji randkowych, na których możesz spotkać uczniów/uczennice, obserwowania określonych osób/stron w mediach społecznościowych i ustawień prywatności kont, z </w:t>
      </w:r>
      <w:r>
        <w:rPr>
          <w:rFonts w:asciiTheme="minorHAnsi" w:hAnsiTheme="minorHAnsi" w:cstheme="minorHAnsi"/>
          <w:sz w:val="24"/>
        </w:rPr>
        <w:t xml:space="preserve">których korzystasz. Jeśli </w:t>
      </w:r>
      <w:r w:rsidR="0069627C" w:rsidRPr="007D3F6E">
        <w:rPr>
          <w:rFonts w:asciiTheme="minorHAnsi" w:hAnsiTheme="minorHAnsi" w:cstheme="minorHAnsi"/>
          <w:sz w:val="24"/>
        </w:rPr>
        <w:t xml:space="preserve"> profil jest publicznie dostępny, </w:t>
      </w:r>
      <w:r w:rsidR="00FB32DF">
        <w:rPr>
          <w:rFonts w:asciiTheme="minorHAnsi" w:hAnsiTheme="minorHAnsi" w:cstheme="minorHAnsi"/>
          <w:sz w:val="24"/>
        </w:rPr>
        <w:t>małoletni</w:t>
      </w:r>
      <w:r>
        <w:rPr>
          <w:rFonts w:asciiTheme="minorHAnsi" w:hAnsiTheme="minorHAnsi" w:cstheme="minorHAnsi"/>
          <w:sz w:val="24"/>
        </w:rPr>
        <w:t xml:space="preserve"> i ich </w:t>
      </w:r>
      <w:r w:rsidR="0069627C" w:rsidRPr="007D3F6E">
        <w:rPr>
          <w:rFonts w:asciiTheme="minorHAnsi" w:hAnsiTheme="minorHAnsi" w:cstheme="minorHAnsi"/>
          <w:sz w:val="24"/>
        </w:rPr>
        <w:t>opi</w:t>
      </w:r>
      <w:r>
        <w:rPr>
          <w:rFonts w:asciiTheme="minorHAnsi" w:hAnsiTheme="minorHAnsi" w:cstheme="minorHAnsi"/>
          <w:sz w:val="24"/>
        </w:rPr>
        <w:t>ekunowie będą mieć wgląd w ich</w:t>
      </w:r>
      <w:r w:rsidR="0069627C" w:rsidRPr="007D3F6E">
        <w:rPr>
          <w:rFonts w:asciiTheme="minorHAnsi" w:hAnsiTheme="minorHAnsi" w:cstheme="minorHAnsi"/>
          <w:sz w:val="24"/>
        </w:rPr>
        <w:t xml:space="preserve"> cyfrową aktywność.</w:t>
      </w:r>
    </w:p>
    <w:p w14:paraId="45E48334" w14:textId="77777777" w:rsidR="00231C4D" w:rsidRPr="007D3F6E" w:rsidRDefault="002300B8" w:rsidP="00020826">
      <w:pPr>
        <w:pStyle w:val="Akapitzlist"/>
        <w:numPr>
          <w:ilvl w:val="0"/>
          <w:numId w:val="24"/>
        </w:numPr>
        <w:ind w:right="14"/>
        <w:rPr>
          <w:rFonts w:asciiTheme="minorHAnsi" w:hAnsiTheme="minorHAnsi" w:cstheme="minorHAnsi"/>
          <w:sz w:val="24"/>
        </w:rPr>
      </w:pPr>
      <w:r>
        <w:rPr>
          <w:rFonts w:asciiTheme="minorHAnsi" w:hAnsiTheme="minorHAnsi" w:cstheme="minorHAnsi"/>
          <w:sz w:val="24"/>
        </w:rPr>
        <w:t>Nie wolno pracownikom</w:t>
      </w:r>
      <w:r w:rsidR="0069627C" w:rsidRPr="007D3F6E">
        <w:rPr>
          <w:rFonts w:asciiTheme="minorHAnsi" w:hAnsiTheme="minorHAnsi" w:cstheme="minorHAnsi"/>
          <w:sz w:val="24"/>
        </w:rPr>
        <w:t xml:space="preserve"> </w:t>
      </w:r>
      <w:r>
        <w:rPr>
          <w:rFonts w:asciiTheme="minorHAnsi" w:hAnsiTheme="minorHAnsi" w:cstheme="minorHAnsi"/>
          <w:sz w:val="24"/>
        </w:rPr>
        <w:t xml:space="preserve">Centrum </w:t>
      </w:r>
      <w:r w:rsidR="0069627C" w:rsidRPr="007D3F6E">
        <w:rPr>
          <w:rFonts w:asciiTheme="minorHAnsi" w:hAnsiTheme="minorHAnsi" w:cstheme="minorHAnsi"/>
          <w:sz w:val="24"/>
        </w:rPr>
        <w:t>nawiązywać kontaktów z uczniami i uczennicami poprzez przyjmowanie bądź wysyłanie zaproszeń w mediach społecznościowych.</w:t>
      </w:r>
    </w:p>
    <w:p w14:paraId="6A8A42C5" w14:textId="2B918A33" w:rsidR="00732BFC" w:rsidRDefault="0069627C" w:rsidP="00732BFC">
      <w:pPr>
        <w:pStyle w:val="Akapitzlist"/>
        <w:numPr>
          <w:ilvl w:val="0"/>
          <w:numId w:val="24"/>
        </w:numPr>
        <w:ind w:right="14"/>
        <w:rPr>
          <w:rFonts w:asciiTheme="minorHAnsi" w:hAnsiTheme="minorHAnsi" w:cstheme="minorHAnsi"/>
          <w:sz w:val="24"/>
        </w:rPr>
      </w:pPr>
      <w:r w:rsidRPr="007D3F6E">
        <w:rPr>
          <w:rFonts w:asciiTheme="minorHAnsi" w:hAnsiTheme="minorHAnsi" w:cstheme="minorHAnsi"/>
          <w:sz w:val="24"/>
        </w:rPr>
        <w:t xml:space="preserve">W trakcie lekcji osobiste urządzenia elektroniczne </w:t>
      </w:r>
      <w:r w:rsidR="00732BFC">
        <w:rPr>
          <w:rFonts w:asciiTheme="minorHAnsi" w:hAnsiTheme="minorHAnsi" w:cstheme="minorHAnsi"/>
          <w:sz w:val="24"/>
        </w:rPr>
        <w:t>mogą</w:t>
      </w:r>
      <w:r w:rsidRPr="007D3F6E">
        <w:rPr>
          <w:rFonts w:asciiTheme="minorHAnsi" w:hAnsiTheme="minorHAnsi" w:cstheme="minorHAnsi"/>
          <w:sz w:val="24"/>
        </w:rPr>
        <w:t xml:space="preserve"> być </w:t>
      </w:r>
      <w:r w:rsidR="00732BFC">
        <w:rPr>
          <w:rFonts w:asciiTheme="minorHAnsi" w:hAnsiTheme="minorHAnsi" w:cstheme="minorHAnsi"/>
          <w:sz w:val="24"/>
        </w:rPr>
        <w:t>wykor</w:t>
      </w:r>
      <w:r w:rsidR="00FB32DF">
        <w:rPr>
          <w:rFonts w:asciiTheme="minorHAnsi" w:hAnsiTheme="minorHAnsi" w:cstheme="minorHAnsi"/>
          <w:sz w:val="24"/>
        </w:rPr>
        <w:t>zystywane jako narzędzia wspomagając</w:t>
      </w:r>
      <w:r w:rsidR="00A57AB3">
        <w:rPr>
          <w:rFonts w:asciiTheme="minorHAnsi" w:hAnsiTheme="minorHAnsi" w:cstheme="minorHAnsi"/>
          <w:sz w:val="24"/>
        </w:rPr>
        <w:t xml:space="preserve">e proces nauczania, wyłącznie </w:t>
      </w:r>
      <w:r w:rsidR="00FB32DF">
        <w:rPr>
          <w:rFonts w:asciiTheme="minorHAnsi" w:hAnsiTheme="minorHAnsi" w:cstheme="minorHAnsi"/>
          <w:sz w:val="24"/>
        </w:rPr>
        <w:t>do celów</w:t>
      </w:r>
      <w:r w:rsidR="00732BFC">
        <w:rPr>
          <w:rFonts w:asciiTheme="minorHAnsi" w:hAnsiTheme="minorHAnsi" w:cstheme="minorHAnsi"/>
          <w:sz w:val="24"/>
        </w:rPr>
        <w:t xml:space="preserve"> ś</w:t>
      </w:r>
      <w:r w:rsidR="00732BFC" w:rsidRPr="00732BFC">
        <w:rPr>
          <w:rFonts w:asciiTheme="minorHAnsi" w:hAnsiTheme="minorHAnsi" w:cstheme="minorHAnsi"/>
          <w:sz w:val="24"/>
        </w:rPr>
        <w:t>ciśle związanych z</w:t>
      </w:r>
      <w:r w:rsidR="00FB32DF">
        <w:rPr>
          <w:rFonts w:asciiTheme="minorHAnsi" w:hAnsiTheme="minorHAnsi" w:cstheme="minorHAnsi"/>
          <w:sz w:val="24"/>
        </w:rPr>
        <w:t xml:space="preserve"> prowadzonymi</w:t>
      </w:r>
      <w:r w:rsidR="00732BFC" w:rsidRPr="00732BFC">
        <w:rPr>
          <w:rFonts w:asciiTheme="minorHAnsi" w:hAnsiTheme="minorHAnsi" w:cstheme="minorHAnsi"/>
          <w:sz w:val="24"/>
        </w:rPr>
        <w:t xml:space="preserve"> z</w:t>
      </w:r>
      <w:r w:rsidR="005E70A2">
        <w:rPr>
          <w:rFonts w:asciiTheme="minorHAnsi" w:hAnsiTheme="minorHAnsi" w:cstheme="minorHAnsi"/>
          <w:sz w:val="24"/>
        </w:rPr>
        <w:t>ajęciam</w:t>
      </w:r>
      <w:r w:rsidR="005F6629">
        <w:rPr>
          <w:rFonts w:asciiTheme="minorHAnsi" w:hAnsiTheme="minorHAnsi" w:cstheme="minorHAnsi"/>
          <w:sz w:val="24"/>
        </w:rPr>
        <w:t>i</w:t>
      </w:r>
      <w:r w:rsidR="005E70A2">
        <w:rPr>
          <w:rFonts w:asciiTheme="minorHAnsi" w:hAnsiTheme="minorHAnsi" w:cstheme="minorHAnsi"/>
          <w:sz w:val="24"/>
        </w:rPr>
        <w:t>.</w:t>
      </w:r>
    </w:p>
    <w:p w14:paraId="16CF955C" w14:textId="790B299F" w:rsidR="003C1303" w:rsidRPr="00AF0BEC" w:rsidRDefault="003C1303" w:rsidP="00732BFC">
      <w:pPr>
        <w:pStyle w:val="Akapitzlist"/>
        <w:numPr>
          <w:ilvl w:val="0"/>
          <w:numId w:val="24"/>
        </w:numPr>
        <w:ind w:right="14"/>
        <w:rPr>
          <w:rFonts w:asciiTheme="minorHAnsi" w:hAnsiTheme="minorHAnsi" w:cstheme="minorHAnsi"/>
          <w:color w:val="000000" w:themeColor="text1"/>
          <w:sz w:val="24"/>
        </w:rPr>
        <w:sectPr w:rsidR="003C1303" w:rsidRPr="00AF0BEC" w:rsidSect="001D3D8F">
          <w:headerReference w:type="even" r:id="rId8"/>
          <w:headerReference w:type="default" r:id="rId9"/>
          <w:footerReference w:type="even" r:id="rId10"/>
          <w:footerReference w:type="default" r:id="rId11"/>
          <w:headerReference w:type="first" r:id="rId12"/>
          <w:footerReference w:type="first" r:id="rId13"/>
          <w:pgSz w:w="11906" w:h="16838"/>
          <w:pgMar w:top="709" w:right="1133" w:bottom="567" w:left="993" w:header="699" w:footer="708" w:gutter="0"/>
          <w:cols w:space="708"/>
        </w:sectPr>
      </w:pPr>
      <w:r w:rsidRPr="00AF0BEC">
        <w:rPr>
          <w:rFonts w:asciiTheme="minorHAnsi" w:hAnsiTheme="minorHAnsi" w:cstheme="minorHAnsi"/>
          <w:color w:val="000000" w:themeColor="text1"/>
          <w:sz w:val="24"/>
        </w:rPr>
        <w:t>Działani</w:t>
      </w:r>
      <w:r w:rsidR="00E25901" w:rsidRPr="00AF0BEC">
        <w:rPr>
          <w:rFonts w:asciiTheme="minorHAnsi" w:hAnsiTheme="minorHAnsi" w:cstheme="minorHAnsi"/>
          <w:color w:val="000000" w:themeColor="text1"/>
          <w:sz w:val="24"/>
        </w:rPr>
        <w:t>a</w:t>
      </w:r>
      <w:r w:rsidRPr="00AF0BEC">
        <w:rPr>
          <w:rFonts w:asciiTheme="minorHAnsi" w:hAnsiTheme="minorHAnsi" w:cstheme="minorHAnsi"/>
          <w:color w:val="000000" w:themeColor="text1"/>
          <w:sz w:val="24"/>
        </w:rPr>
        <w:t xml:space="preserve"> te  muszą być nadzorowane   przez nauczyciela prowadzącego zajęcia.</w:t>
      </w:r>
    </w:p>
    <w:p w14:paraId="3FD6636C" w14:textId="77777777" w:rsidR="006659DD" w:rsidRPr="007D3F6E" w:rsidRDefault="006659DD" w:rsidP="005E70A2">
      <w:pPr>
        <w:ind w:left="0" w:firstLine="0"/>
        <w:jc w:val="right"/>
        <w:rPr>
          <w:b/>
          <w:sz w:val="24"/>
          <w:szCs w:val="24"/>
        </w:rPr>
      </w:pPr>
      <w:r w:rsidRPr="007D3F6E">
        <w:rPr>
          <w:b/>
          <w:sz w:val="24"/>
          <w:szCs w:val="24"/>
        </w:rPr>
        <w:lastRenderedPageBreak/>
        <w:t>Załącznik nr 2</w:t>
      </w:r>
    </w:p>
    <w:p w14:paraId="1EB0F151" w14:textId="77777777" w:rsidR="006659DD" w:rsidRPr="007D3F6E" w:rsidRDefault="006659DD" w:rsidP="008356EA">
      <w:pPr>
        <w:ind w:left="284"/>
        <w:jc w:val="center"/>
        <w:rPr>
          <w:b/>
          <w:sz w:val="24"/>
          <w:szCs w:val="24"/>
        </w:rPr>
      </w:pPr>
      <w:r w:rsidRPr="007D3F6E">
        <w:rPr>
          <w:b/>
          <w:sz w:val="24"/>
          <w:szCs w:val="24"/>
        </w:rPr>
        <w:t>Protokół interwencji w przypadku zastosowania procedury podejrzenia krzywdzenia lub krzywdzenia małoletniego</w:t>
      </w:r>
    </w:p>
    <w:p w14:paraId="0526640E" w14:textId="77777777" w:rsidR="00BD3A4A" w:rsidRPr="007D3F6E" w:rsidRDefault="00BD3A4A" w:rsidP="006659DD">
      <w:pPr>
        <w:jc w:val="center"/>
        <w:rPr>
          <w:b/>
          <w:sz w:val="24"/>
          <w:szCs w:val="24"/>
        </w:rPr>
      </w:pPr>
    </w:p>
    <w:tbl>
      <w:tblPr>
        <w:tblStyle w:val="Tabela-Siatka"/>
        <w:tblW w:w="9639" w:type="dxa"/>
        <w:tblInd w:w="137" w:type="dxa"/>
        <w:tblLook w:val="04A0" w:firstRow="1" w:lastRow="0" w:firstColumn="1" w:lastColumn="0" w:noHBand="0" w:noVBand="1"/>
      </w:tblPr>
      <w:tblGrid>
        <w:gridCol w:w="4111"/>
        <w:gridCol w:w="5528"/>
      </w:tblGrid>
      <w:tr w:rsidR="006659DD" w:rsidRPr="007D3F6E" w14:paraId="6C7F7E06" w14:textId="77777777" w:rsidTr="00395ECE">
        <w:tc>
          <w:tcPr>
            <w:tcW w:w="4111" w:type="dxa"/>
          </w:tcPr>
          <w:p w14:paraId="2CD92655" w14:textId="77777777" w:rsidR="006659DD" w:rsidRPr="007D3F6E" w:rsidRDefault="006659DD" w:rsidP="00020826">
            <w:pPr>
              <w:numPr>
                <w:ilvl w:val="0"/>
                <w:numId w:val="26"/>
              </w:numPr>
              <w:rPr>
                <w:sz w:val="24"/>
                <w:szCs w:val="24"/>
              </w:rPr>
            </w:pPr>
            <w:r w:rsidRPr="007D3F6E">
              <w:rPr>
                <w:sz w:val="24"/>
                <w:szCs w:val="24"/>
              </w:rPr>
              <w:t>Data i miejsce sporządzenia dokumentu.</w:t>
            </w:r>
          </w:p>
          <w:p w14:paraId="21A05C07" w14:textId="77777777" w:rsidR="006659DD" w:rsidRPr="007D3F6E" w:rsidRDefault="006659DD" w:rsidP="006659DD">
            <w:pPr>
              <w:rPr>
                <w:sz w:val="24"/>
                <w:szCs w:val="24"/>
              </w:rPr>
            </w:pPr>
          </w:p>
        </w:tc>
        <w:tc>
          <w:tcPr>
            <w:tcW w:w="5528" w:type="dxa"/>
          </w:tcPr>
          <w:p w14:paraId="1FF74785" w14:textId="77777777" w:rsidR="006659DD" w:rsidRPr="007D3F6E" w:rsidRDefault="006659DD" w:rsidP="006659DD">
            <w:pPr>
              <w:rPr>
                <w:sz w:val="24"/>
                <w:szCs w:val="24"/>
              </w:rPr>
            </w:pPr>
          </w:p>
        </w:tc>
      </w:tr>
      <w:tr w:rsidR="006659DD" w:rsidRPr="007D3F6E" w14:paraId="5A59474F" w14:textId="77777777" w:rsidTr="00395ECE">
        <w:tc>
          <w:tcPr>
            <w:tcW w:w="4111" w:type="dxa"/>
          </w:tcPr>
          <w:p w14:paraId="72129BAC" w14:textId="77777777" w:rsidR="006659DD" w:rsidRPr="007D3F6E" w:rsidRDefault="006659DD" w:rsidP="00020826">
            <w:pPr>
              <w:numPr>
                <w:ilvl w:val="0"/>
                <w:numId w:val="26"/>
              </w:numPr>
              <w:rPr>
                <w:sz w:val="24"/>
                <w:szCs w:val="24"/>
              </w:rPr>
            </w:pPr>
            <w:r w:rsidRPr="007D3F6E">
              <w:rPr>
                <w:sz w:val="24"/>
                <w:szCs w:val="24"/>
              </w:rPr>
              <w:t>Małoletni, wobec którego zachodzi podejrzenie krzywdzenia lub krzywdzenie.</w:t>
            </w:r>
          </w:p>
          <w:p w14:paraId="4EEAFA1D" w14:textId="77777777" w:rsidR="006659DD" w:rsidRPr="007D3F6E" w:rsidRDefault="006659DD" w:rsidP="006659DD">
            <w:pPr>
              <w:rPr>
                <w:sz w:val="24"/>
                <w:szCs w:val="24"/>
              </w:rPr>
            </w:pPr>
          </w:p>
        </w:tc>
        <w:tc>
          <w:tcPr>
            <w:tcW w:w="5528" w:type="dxa"/>
          </w:tcPr>
          <w:p w14:paraId="278A0247" w14:textId="77777777" w:rsidR="006659DD" w:rsidRPr="007D3F6E" w:rsidRDefault="006659DD" w:rsidP="006659DD">
            <w:pPr>
              <w:rPr>
                <w:sz w:val="24"/>
                <w:szCs w:val="24"/>
              </w:rPr>
            </w:pPr>
          </w:p>
          <w:p w14:paraId="74862C2A" w14:textId="77777777" w:rsidR="006659DD" w:rsidRPr="007D3F6E" w:rsidRDefault="006659DD" w:rsidP="006659DD">
            <w:pPr>
              <w:rPr>
                <w:sz w:val="24"/>
                <w:szCs w:val="24"/>
              </w:rPr>
            </w:pPr>
          </w:p>
        </w:tc>
      </w:tr>
      <w:tr w:rsidR="006659DD" w:rsidRPr="007D3F6E" w14:paraId="7EC2C192" w14:textId="77777777" w:rsidTr="00395ECE">
        <w:tc>
          <w:tcPr>
            <w:tcW w:w="4111" w:type="dxa"/>
          </w:tcPr>
          <w:p w14:paraId="2E118BE0" w14:textId="77777777" w:rsidR="006659DD" w:rsidRPr="007D3F6E" w:rsidRDefault="006659DD" w:rsidP="00020826">
            <w:pPr>
              <w:numPr>
                <w:ilvl w:val="0"/>
                <w:numId w:val="26"/>
              </w:numPr>
              <w:rPr>
                <w:sz w:val="24"/>
                <w:szCs w:val="24"/>
              </w:rPr>
            </w:pPr>
            <w:r w:rsidRPr="007D3F6E">
              <w:rPr>
                <w:sz w:val="24"/>
                <w:szCs w:val="24"/>
              </w:rPr>
              <w:t>Osoba stwierdzająca wystąpienie podejrzenia krzywdzenia lub krzywdzenie małoletniego:</w:t>
            </w:r>
          </w:p>
          <w:p w14:paraId="722FD29C" w14:textId="77777777" w:rsidR="006659DD" w:rsidRPr="007D3F6E" w:rsidRDefault="006659DD" w:rsidP="006659DD">
            <w:pPr>
              <w:rPr>
                <w:sz w:val="24"/>
                <w:szCs w:val="24"/>
              </w:rPr>
            </w:pPr>
          </w:p>
        </w:tc>
        <w:tc>
          <w:tcPr>
            <w:tcW w:w="5528" w:type="dxa"/>
          </w:tcPr>
          <w:p w14:paraId="2FAF9A64" w14:textId="77777777" w:rsidR="006659DD" w:rsidRPr="007D3F6E" w:rsidRDefault="006659DD" w:rsidP="006659DD">
            <w:pPr>
              <w:rPr>
                <w:sz w:val="24"/>
                <w:szCs w:val="24"/>
              </w:rPr>
            </w:pPr>
          </w:p>
        </w:tc>
      </w:tr>
      <w:tr w:rsidR="006659DD" w:rsidRPr="007D3F6E" w14:paraId="3405D244" w14:textId="77777777" w:rsidTr="00395ECE">
        <w:tc>
          <w:tcPr>
            <w:tcW w:w="4111" w:type="dxa"/>
          </w:tcPr>
          <w:p w14:paraId="1088F6AD" w14:textId="77777777" w:rsidR="006659DD" w:rsidRPr="007D3F6E" w:rsidRDefault="006659DD" w:rsidP="00020826">
            <w:pPr>
              <w:numPr>
                <w:ilvl w:val="0"/>
                <w:numId w:val="26"/>
              </w:numPr>
              <w:rPr>
                <w:sz w:val="24"/>
                <w:szCs w:val="24"/>
              </w:rPr>
            </w:pPr>
            <w:r w:rsidRPr="007D3F6E">
              <w:rPr>
                <w:sz w:val="24"/>
                <w:szCs w:val="24"/>
              </w:rPr>
              <w:t>Data podejrzenia krzywdzenia lub krzywdzenia małoletniego, miejsce.</w:t>
            </w:r>
          </w:p>
          <w:p w14:paraId="716C0F68" w14:textId="77777777" w:rsidR="006659DD" w:rsidRPr="007D3F6E" w:rsidRDefault="006659DD" w:rsidP="006659DD">
            <w:pPr>
              <w:rPr>
                <w:sz w:val="24"/>
                <w:szCs w:val="24"/>
              </w:rPr>
            </w:pPr>
          </w:p>
        </w:tc>
        <w:tc>
          <w:tcPr>
            <w:tcW w:w="5528" w:type="dxa"/>
          </w:tcPr>
          <w:p w14:paraId="5997EA56" w14:textId="77777777" w:rsidR="006659DD" w:rsidRPr="007D3F6E" w:rsidRDefault="006659DD" w:rsidP="006659DD">
            <w:pPr>
              <w:rPr>
                <w:sz w:val="24"/>
                <w:szCs w:val="24"/>
              </w:rPr>
            </w:pPr>
          </w:p>
        </w:tc>
      </w:tr>
      <w:tr w:rsidR="006659DD" w:rsidRPr="007D3F6E" w14:paraId="6EDE204D" w14:textId="77777777" w:rsidTr="00395ECE">
        <w:tc>
          <w:tcPr>
            <w:tcW w:w="4111" w:type="dxa"/>
          </w:tcPr>
          <w:p w14:paraId="5E603931" w14:textId="77777777" w:rsidR="006659DD" w:rsidRPr="007D3F6E" w:rsidRDefault="006659DD" w:rsidP="00020826">
            <w:pPr>
              <w:numPr>
                <w:ilvl w:val="0"/>
                <w:numId w:val="26"/>
              </w:numPr>
              <w:rPr>
                <w:sz w:val="24"/>
                <w:szCs w:val="24"/>
              </w:rPr>
            </w:pPr>
            <w:r w:rsidRPr="007D3F6E">
              <w:rPr>
                <w:sz w:val="24"/>
                <w:szCs w:val="24"/>
              </w:rPr>
              <w:t>Osoba/osoby podejrzane o krzywdzenie lub krzywdzące małoletniego.</w:t>
            </w:r>
          </w:p>
          <w:p w14:paraId="2C7EF960" w14:textId="77777777" w:rsidR="006659DD" w:rsidRPr="007D3F6E" w:rsidRDefault="006659DD" w:rsidP="006659DD">
            <w:pPr>
              <w:rPr>
                <w:sz w:val="24"/>
                <w:szCs w:val="24"/>
              </w:rPr>
            </w:pPr>
          </w:p>
        </w:tc>
        <w:tc>
          <w:tcPr>
            <w:tcW w:w="5528" w:type="dxa"/>
          </w:tcPr>
          <w:p w14:paraId="1E3192EC" w14:textId="77777777" w:rsidR="006659DD" w:rsidRPr="007D3F6E" w:rsidRDefault="006659DD" w:rsidP="006659DD">
            <w:pPr>
              <w:rPr>
                <w:sz w:val="24"/>
                <w:szCs w:val="24"/>
              </w:rPr>
            </w:pPr>
          </w:p>
        </w:tc>
      </w:tr>
      <w:tr w:rsidR="006659DD" w:rsidRPr="007D3F6E" w14:paraId="31A148A9" w14:textId="77777777" w:rsidTr="00395ECE">
        <w:tc>
          <w:tcPr>
            <w:tcW w:w="4111" w:type="dxa"/>
          </w:tcPr>
          <w:p w14:paraId="5A8A2F7E" w14:textId="77777777" w:rsidR="006659DD" w:rsidRPr="007D3F6E" w:rsidRDefault="006659DD" w:rsidP="00020826">
            <w:pPr>
              <w:numPr>
                <w:ilvl w:val="0"/>
                <w:numId w:val="26"/>
              </w:numPr>
              <w:rPr>
                <w:sz w:val="24"/>
                <w:szCs w:val="24"/>
              </w:rPr>
            </w:pPr>
            <w:r w:rsidRPr="007D3F6E">
              <w:rPr>
                <w:sz w:val="24"/>
                <w:szCs w:val="24"/>
              </w:rPr>
              <w:t>Opis rodzaju krzywdzenia lub podejrzenia krzywdzenia małoletniego.</w:t>
            </w:r>
          </w:p>
          <w:p w14:paraId="024CE8FE" w14:textId="77777777" w:rsidR="006659DD" w:rsidRPr="007D3F6E" w:rsidRDefault="006659DD" w:rsidP="006659DD">
            <w:pPr>
              <w:rPr>
                <w:sz w:val="24"/>
                <w:szCs w:val="24"/>
              </w:rPr>
            </w:pPr>
          </w:p>
        </w:tc>
        <w:tc>
          <w:tcPr>
            <w:tcW w:w="5528" w:type="dxa"/>
          </w:tcPr>
          <w:p w14:paraId="7F8E74F0" w14:textId="77777777" w:rsidR="006659DD" w:rsidRDefault="006659DD" w:rsidP="006659DD">
            <w:pPr>
              <w:rPr>
                <w:sz w:val="24"/>
                <w:szCs w:val="24"/>
              </w:rPr>
            </w:pPr>
          </w:p>
          <w:p w14:paraId="17291001" w14:textId="77777777" w:rsidR="00B26ABC" w:rsidRDefault="00B26ABC" w:rsidP="006659DD">
            <w:pPr>
              <w:rPr>
                <w:sz w:val="24"/>
                <w:szCs w:val="24"/>
              </w:rPr>
            </w:pPr>
          </w:p>
          <w:p w14:paraId="1D57B0BC" w14:textId="77777777" w:rsidR="00B26ABC" w:rsidRDefault="00B26ABC" w:rsidP="006659DD">
            <w:pPr>
              <w:rPr>
                <w:sz w:val="24"/>
                <w:szCs w:val="24"/>
              </w:rPr>
            </w:pPr>
          </w:p>
          <w:p w14:paraId="4823E2E1" w14:textId="77777777" w:rsidR="00B26ABC" w:rsidRDefault="00B26ABC" w:rsidP="006659DD">
            <w:pPr>
              <w:rPr>
                <w:sz w:val="24"/>
                <w:szCs w:val="24"/>
              </w:rPr>
            </w:pPr>
          </w:p>
          <w:p w14:paraId="5B93012F" w14:textId="77777777" w:rsidR="00B26ABC" w:rsidRPr="007D3F6E" w:rsidRDefault="00B26ABC" w:rsidP="006659DD">
            <w:pPr>
              <w:rPr>
                <w:sz w:val="24"/>
                <w:szCs w:val="24"/>
              </w:rPr>
            </w:pPr>
          </w:p>
        </w:tc>
      </w:tr>
      <w:tr w:rsidR="006659DD" w:rsidRPr="007D3F6E" w14:paraId="71D02A31" w14:textId="77777777" w:rsidTr="00395ECE">
        <w:tc>
          <w:tcPr>
            <w:tcW w:w="4111" w:type="dxa"/>
          </w:tcPr>
          <w:p w14:paraId="136D4B0C" w14:textId="77777777" w:rsidR="006659DD" w:rsidRPr="007D3F6E" w:rsidRDefault="006659DD" w:rsidP="00020826">
            <w:pPr>
              <w:numPr>
                <w:ilvl w:val="0"/>
                <w:numId w:val="26"/>
              </w:numPr>
              <w:rPr>
                <w:sz w:val="24"/>
                <w:szCs w:val="24"/>
              </w:rPr>
            </w:pPr>
            <w:r w:rsidRPr="007D3F6E">
              <w:rPr>
                <w:sz w:val="24"/>
                <w:szCs w:val="24"/>
              </w:rPr>
              <w:t>Osoby i instytucje, które zostały powiadomione, w tym formy interwencji m.in.: powiadomienie pomocy społecznej, policji, sądu rodzinnego, uruchomienie procedury Niebieskiej Karty).</w:t>
            </w:r>
          </w:p>
          <w:p w14:paraId="62E4C20E" w14:textId="77777777" w:rsidR="006659DD" w:rsidRPr="007D3F6E" w:rsidRDefault="006659DD" w:rsidP="006659DD">
            <w:pPr>
              <w:rPr>
                <w:sz w:val="24"/>
                <w:szCs w:val="24"/>
              </w:rPr>
            </w:pPr>
          </w:p>
        </w:tc>
        <w:tc>
          <w:tcPr>
            <w:tcW w:w="5528" w:type="dxa"/>
          </w:tcPr>
          <w:p w14:paraId="7CF583DA" w14:textId="77777777" w:rsidR="006659DD" w:rsidRPr="007D3F6E" w:rsidRDefault="006659DD" w:rsidP="006659DD">
            <w:pPr>
              <w:rPr>
                <w:sz w:val="24"/>
                <w:szCs w:val="24"/>
              </w:rPr>
            </w:pPr>
          </w:p>
        </w:tc>
      </w:tr>
      <w:tr w:rsidR="006659DD" w:rsidRPr="007D3F6E" w14:paraId="77283BAC" w14:textId="77777777" w:rsidTr="00395ECE">
        <w:tc>
          <w:tcPr>
            <w:tcW w:w="4111" w:type="dxa"/>
          </w:tcPr>
          <w:p w14:paraId="59EF9E7F" w14:textId="77777777" w:rsidR="006659DD" w:rsidRPr="007D3F6E" w:rsidRDefault="006659DD" w:rsidP="00020826">
            <w:pPr>
              <w:numPr>
                <w:ilvl w:val="0"/>
                <w:numId w:val="26"/>
              </w:numPr>
              <w:rPr>
                <w:sz w:val="24"/>
                <w:szCs w:val="24"/>
              </w:rPr>
            </w:pPr>
            <w:r w:rsidRPr="007D3F6E">
              <w:rPr>
                <w:sz w:val="24"/>
                <w:szCs w:val="24"/>
              </w:rPr>
              <w:t xml:space="preserve">Data i opis udzielonej pomocy, formy otoczenia opieką małoletniego </w:t>
            </w:r>
            <w:r w:rsidRPr="007D3F6E">
              <w:rPr>
                <w:b/>
                <w:sz w:val="24"/>
                <w:szCs w:val="24"/>
              </w:rPr>
              <w:t xml:space="preserve">bezpośrednio </w:t>
            </w:r>
            <w:r w:rsidRPr="007D3F6E">
              <w:rPr>
                <w:sz w:val="24"/>
                <w:szCs w:val="24"/>
              </w:rPr>
              <w:t xml:space="preserve">po stwierdzeniu lub podejrzeniu incydentu, w tym we współpracy z koordynatorem, wychowawcą i </w:t>
            </w:r>
            <w:r w:rsidRPr="007D3F6E">
              <w:rPr>
                <w:sz w:val="24"/>
                <w:szCs w:val="24"/>
              </w:rPr>
              <w:lastRenderedPageBreak/>
              <w:t>nauczycielami specjalistami (psychologiem, pedagogiem, pedagogiem specjalnym wg potrzeb małoletniego), informacje o ewentualnym powiadomieniu pogotowia, policji, stwierdzeniu konieczności badania lekarskiego.</w:t>
            </w:r>
          </w:p>
          <w:p w14:paraId="58A06259" w14:textId="77777777" w:rsidR="006659DD" w:rsidRPr="007D3F6E" w:rsidRDefault="006659DD" w:rsidP="006659DD">
            <w:pPr>
              <w:rPr>
                <w:sz w:val="24"/>
                <w:szCs w:val="24"/>
              </w:rPr>
            </w:pPr>
          </w:p>
        </w:tc>
        <w:tc>
          <w:tcPr>
            <w:tcW w:w="5528" w:type="dxa"/>
          </w:tcPr>
          <w:p w14:paraId="1BE9E5F9" w14:textId="77777777" w:rsidR="006659DD" w:rsidRPr="007D3F6E" w:rsidRDefault="006659DD" w:rsidP="006659DD">
            <w:pPr>
              <w:rPr>
                <w:sz w:val="24"/>
                <w:szCs w:val="24"/>
              </w:rPr>
            </w:pPr>
          </w:p>
        </w:tc>
      </w:tr>
      <w:tr w:rsidR="006659DD" w:rsidRPr="007D3F6E" w14:paraId="675F6607" w14:textId="77777777" w:rsidTr="00395ECE">
        <w:tc>
          <w:tcPr>
            <w:tcW w:w="4111" w:type="dxa"/>
          </w:tcPr>
          <w:p w14:paraId="5D863ADB" w14:textId="77777777" w:rsidR="006659DD" w:rsidRPr="007D3F6E" w:rsidRDefault="006659DD" w:rsidP="00020826">
            <w:pPr>
              <w:numPr>
                <w:ilvl w:val="0"/>
                <w:numId w:val="26"/>
              </w:numPr>
              <w:rPr>
                <w:sz w:val="24"/>
                <w:szCs w:val="24"/>
              </w:rPr>
            </w:pPr>
            <w:r w:rsidRPr="007D3F6E">
              <w:rPr>
                <w:sz w:val="24"/>
                <w:szCs w:val="24"/>
              </w:rPr>
              <w:t>Inf</w:t>
            </w:r>
            <w:r w:rsidR="002300B8">
              <w:rPr>
                <w:sz w:val="24"/>
                <w:szCs w:val="24"/>
              </w:rPr>
              <w:t>ormacja ze spotkania z opiekunami</w:t>
            </w:r>
            <w:r w:rsidRPr="007D3F6E">
              <w:rPr>
                <w:sz w:val="24"/>
                <w:szCs w:val="24"/>
              </w:rPr>
              <w:t>.</w:t>
            </w:r>
          </w:p>
          <w:p w14:paraId="018CC9B1" w14:textId="77777777" w:rsidR="006659DD" w:rsidRPr="007D3F6E" w:rsidRDefault="006659DD" w:rsidP="006659DD">
            <w:pPr>
              <w:rPr>
                <w:sz w:val="24"/>
                <w:szCs w:val="24"/>
              </w:rPr>
            </w:pPr>
          </w:p>
        </w:tc>
        <w:tc>
          <w:tcPr>
            <w:tcW w:w="5528" w:type="dxa"/>
          </w:tcPr>
          <w:p w14:paraId="11222E85" w14:textId="77777777" w:rsidR="006659DD" w:rsidRPr="007D3F6E" w:rsidRDefault="006659DD" w:rsidP="006659DD">
            <w:pPr>
              <w:rPr>
                <w:sz w:val="24"/>
                <w:szCs w:val="24"/>
              </w:rPr>
            </w:pPr>
          </w:p>
        </w:tc>
      </w:tr>
      <w:tr w:rsidR="006659DD" w:rsidRPr="007D3F6E" w14:paraId="36DC62B8" w14:textId="77777777" w:rsidTr="00395ECE">
        <w:tc>
          <w:tcPr>
            <w:tcW w:w="4111" w:type="dxa"/>
          </w:tcPr>
          <w:p w14:paraId="51DA0B59" w14:textId="77777777" w:rsidR="006659DD" w:rsidRPr="007D3F6E" w:rsidRDefault="006659DD" w:rsidP="00020826">
            <w:pPr>
              <w:numPr>
                <w:ilvl w:val="0"/>
                <w:numId w:val="26"/>
              </w:numPr>
              <w:rPr>
                <w:sz w:val="24"/>
                <w:szCs w:val="24"/>
              </w:rPr>
            </w:pPr>
            <w:r w:rsidRPr="007D3F6E">
              <w:rPr>
                <w:sz w:val="24"/>
                <w:szCs w:val="24"/>
              </w:rPr>
              <w:t xml:space="preserve">Zaplanowana pomoc psychologiczno-pedagogiczna (małoletniemu, jego </w:t>
            </w:r>
            <w:r w:rsidR="00A57AB3">
              <w:rPr>
                <w:sz w:val="24"/>
                <w:szCs w:val="24"/>
              </w:rPr>
              <w:t>opiekunom</w:t>
            </w:r>
            <w:r w:rsidRPr="007D3F6E">
              <w:rPr>
                <w:sz w:val="24"/>
                <w:szCs w:val="24"/>
              </w:rPr>
              <w:t>, innym uczniom – jeżeli byli np. świadkami incydentu) zespołu nauczycieli i specjalistów pracujących z uczniem, w tym we współpracy z instytucjami zewnętrznym</w:t>
            </w:r>
            <w:r w:rsidR="002300B8">
              <w:rPr>
                <w:sz w:val="24"/>
                <w:szCs w:val="24"/>
              </w:rPr>
              <w:t>i, informacja o zgodnie opiekunów</w:t>
            </w:r>
            <w:r w:rsidRPr="007D3F6E">
              <w:rPr>
                <w:sz w:val="24"/>
                <w:szCs w:val="24"/>
              </w:rPr>
              <w:t xml:space="preserve"> na udzielanie ww. formy pomocy małoletniemu. Działania w przypadku bra</w:t>
            </w:r>
            <w:r w:rsidR="002300B8">
              <w:rPr>
                <w:sz w:val="24"/>
                <w:szCs w:val="24"/>
              </w:rPr>
              <w:t>ku współpracy ze strony opiekunów</w:t>
            </w:r>
            <w:r w:rsidRPr="007D3F6E">
              <w:rPr>
                <w:sz w:val="24"/>
                <w:szCs w:val="24"/>
              </w:rPr>
              <w:t>.</w:t>
            </w:r>
          </w:p>
          <w:p w14:paraId="34F22D99" w14:textId="77777777" w:rsidR="006659DD" w:rsidRPr="007D3F6E" w:rsidRDefault="006659DD" w:rsidP="006659DD">
            <w:pPr>
              <w:rPr>
                <w:sz w:val="24"/>
                <w:szCs w:val="24"/>
              </w:rPr>
            </w:pPr>
          </w:p>
        </w:tc>
        <w:tc>
          <w:tcPr>
            <w:tcW w:w="5528" w:type="dxa"/>
          </w:tcPr>
          <w:p w14:paraId="49CC1F5F" w14:textId="77777777" w:rsidR="006659DD" w:rsidRPr="007D3F6E" w:rsidRDefault="006659DD" w:rsidP="006659DD">
            <w:pPr>
              <w:rPr>
                <w:sz w:val="24"/>
                <w:szCs w:val="24"/>
              </w:rPr>
            </w:pPr>
          </w:p>
        </w:tc>
      </w:tr>
      <w:tr w:rsidR="006659DD" w:rsidRPr="007D3F6E" w14:paraId="16F5A04D" w14:textId="77777777" w:rsidTr="00395ECE">
        <w:tc>
          <w:tcPr>
            <w:tcW w:w="4111" w:type="dxa"/>
          </w:tcPr>
          <w:p w14:paraId="3FC3F334" w14:textId="77777777" w:rsidR="006659DD" w:rsidRPr="007D3F6E" w:rsidRDefault="006659DD" w:rsidP="00020826">
            <w:pPr>
              <w:numPr>
                <w:ilvl w:val="0"/>
                <w:numId w:val="26"/>
              </w:numPr>
              <w:rPr>
                <w:sz w:val="24"/>
                <w:szCs w:val="24"/>
              </w:rPr>
            </w:pPr>
            <w:r w:rsidRPr="007D3F6E">
              <w:rPr>
                <w:sz w:val="24"/>
                <w:szCs w:val="24"/>
              </w:rPr>
              <w:t>Informacje na temat efektów podjętych interwencji, w tym we współpracy z instytucjami zewnętrznymi oraz pomocy udzielonej uczniowi przez jednostkę.</w:t>
            </w:r>
          </w:p>
          <w:p w14:paraId="5B55DADF" w14:textId="77777777" w:rsidR="006659DD" w:rsidRPr="007D3F6E" w:rsidRDefault="006659DD" w:rsidP="006659DD">
            <w:pPr>
              <w:rPr>
                <w:sz w:val="24"/>
                <w:szCs w:val="24"/>
              </w:rPr>
            </w:pPr>
          </w:p>
        </w:tc>
        <w:tc>
          <w:tcPr>
            <w:tcW w:w="5528" w:type="dxa"/>
          </w:tcPr>
          <w:p w14:paraId="07BA73B5" w14:textId="77777777" w:rsidR="006659DD" w:rsidRPr="007D3F6E" w:rsidRDefault="006659DD" w:rsidP="006659DD">
            <w:pPr>
              <w:rPr>
                <w:sz w:val="24"/>
                <w:szCs w:val="24"/>
              </w:rPr>
            </w:pPr>
          </w:p>
        </w:tc>
      </w:tr>
      <w:tr w:rsidR="006659DD" w:rsidRPr="007D3F6E" w14:paraId="35A91AC1" w14:textId="77777777" w:rsidTr="00395ECE">
        <w:tc>
          <w:tcPr>
            <w:tcW w:w="4111" w:type="dxa"/>
          </w:tcPr>
          <w:p w14:paraId="681370A1" w14:textId="77777777" w:rsidR="006659DD" w:rsidRPr="007D3F6E" w:rsidRDefault="006659DD" w:rsidP="00020826">
            <w:pPr>
              <w:numPr>
                <w:ilvl w:val="0"/>
                <w:numId w:val="26"/>
              </w:numPr>
              <w:rPr>
                <w:sz w:val="24"/>
                <w:szCs w:val="24"/>
              </w:rPr>
            </w:pPr>
            <w:r w:rsidRPr="007D3F6E">
              <w:rPr>
                <w:sz w:val="24"/>
                <w:szCs w:val="24"/>
              </w:rPr>
              <w:t>Imiona i nazwiska oraz czytelne podpisy osób sporządzających protokół.</w:t>
            </w:r>
          </w:p>
          <w:p w14:paraId="4CD4B557" w14:textId="77777777" w:rsidR="006659DD" w:rsidRPr="007D3F6E" w:rsidRDefault="006659DD" w:rsidP="006659DD">
            <w:pPr>
              <w:rPr>
                <w:sz w:val="24"/>
                <w:szCs w:val="24"/>
              </w:rPr>
            </w:pPr>
          </w:p>
        </w:tc>
        <w:tc>
          <w:tcPr>
            <w:tcW w:w="5528" w:type="dxa"/>
          </w:tcPr>
          <w:p w14:paraId="173DB72E" w14:textId="77777777" w:rsidR="006659DD" w:rsidRPr="007D3F6E" w:rsidRDefault="006659DD" w:rsidP="006659DD">
            <w:pPr>
              <w:rPr>
                <w:sz w:val="24"/>
                <w:szCs w:val="24"/>
              </w:rPr>
            </w:pPr>
          </w:p>
        </w:tc>
      </w:tr>
    </w:tbl>
    <w:p w14:paraId="33743D0C" w14:textId="77777777" w:rsidR="006659DD" w:rsidRDefault="006659DD" w:rsidP="003943B6"/>
    <w:p w14:paraId="0D56D486" w14:textId="77777777" w:rsidR="003943B6" w:rsidRDefault="003943B6" w:rsidP="007D3F6E">
      <w:pPr>
        <w:spacing w:after="325" w:line="265" w:lineRule="auto"/>
        <w:ind w:left="0" w:right="622" w:firstLine="0"/>
        <w:jc w:val="left"/>
        <w:rPr>
          <w:b/>
        </w:rPr>
      </w:pPr>
    </w:p>
    <w:p w14:paraId="5723C004" w14:textId="77777777" w:rsidR="006659DD" w:rsidRPr="007D3F6E" w:rsidRDefault="006659DD" w:rsidP="006659DD">
      <w:pPr>
        <w:pStyle w:val="Nagwek2"/>
        <w:ind w:left="39" w:right="6" w:firstLine="0"/>
        <w:jc w:val="right"/>
        <w:rPr>
          <w:sz w:val="24"/>
        </w:rPr>
      </w:pPr>
      <w:r w:rsidRPr="007D3F6E">
        <w:rPr>
          <w:sz w:val="24"/>
        </w:rPr>
        <w:lastRenderedPageBreak/>
        <w:t>Załącznik nr 3</w:t>
      </w:r>
    </w:p>
    <w:p w14:paraId="118A4128" w14:textId="6DA2F63C" w:rsidR="006659DD" w:rsidRPr="007D3F6E" w:rsidRDefault="006659DD" w:rsidP="006659DD">
      <w:pPr>
        <w:pStyle w:val="Nagwek2"/>
        <w:ind w:left="39" w:right="6" w:firstLine="0"/>
        <w:jc w:val="center"/>
        <w:rPr>
          <w:sz w:val="24"/>
        </w:rPr>
      </w:pPr>
      <w:r w:rsidRPr="007D3F6E">
        <w:rPr>
          <w:sz w:val="24"/>
        </w:rPr>
        <w:t xml:space="preserve">Zasady bezpiecznego korzystania z </w:t>
      </w:r>
      <w:r w:rsidR="00426527">
        <w:rPr>
          <w:sz w:val="24"/>
        </w:rPr>
        <w:t>I</w:t>
      </w:r>
      <w:r w:rsidRPr="007D3F6E">
        <w:rPr>
          <w:sz w:val="24"/>
        </w:rPr>
        <w:t>nternetu i mediów elektronicznych w Centrum Kształcenia Zawodowego w Toruniu</w:t>
      </w:r>
    </w:p>
    <w:p w14:paraId="7FF25DFD" w14:textId="2177FE8B" w:rsidR="006659DD" w:rsidRPr="007D3F6E" w:rsidRDefault="006659DD" w:rsidP="00020826">
      <w:pPr>
        <w:pStyle w:val="Akapitzlist"/>
        <w:numPr>
          <w:ilvl w:val="0"/>
          <w:numId w:val="27"/>
        </w:numPr>
        <w:ind w:right="14"/>
        <w:rPr>
          <w:sz w:val="24"/>
        </w:rPr>
      </w:pPr>
      <w:r w:rsidRPr="007D3F6E">
        <w:rPr>
          <w:sz w:val="24"/>
        </w:rPr>
        <w:t xml:space="preserve">Infrastruktura sieciowa placówki umożliwia dostęp do </w:t>
      </w:r>
      <w:r w:rsidR="00426527">
        <w:rPr>
          <w:sz w:val="24"/>
        </w:rPr>
        <w:t>I</w:t>
      </w:r>
      <w:r w:rsidRPr="007D3F6E">
        <w:rPr>
          <w:sz w:val="24"/>
        </w:rPr>
        <w:t xml:space="preserve">nternetu, zarówno personelowi, jak i </w:t>
      </w:r>
      <w:r w:rsidR="0038503A" w:rsidRPr="007D3F6E">
        <w:rPr>
          <w:sz w:val="24"/>
        </w:rPr>
        <w:t>małoletnim</w:t>
      </w:r>
      <w:r w:rsidRPr="007D3F6E">
        <w:rPr>
          <w:sz w:val="24"/>
        </w:rPr>
        <w:t xml:space="preserve">, w czasie zajęć. </w:t>
      </w:r>
    </w:p>
    <w:p w14:paraId="100CB789" w14:textId="77777777" w:rsidR="006659DD" w:rsidRPr="007D3F6E" w:rsidRDefault="006659DD" w:rsidP="00020826">
      <w:pPr>
        <w:pStyle w:val="Akapitzlist"/>
        <w:numPr>
          <w:ilvl w:val="0"/>
          <w:numId w:val="27"/>
        </w:numPr>
        <w:ind w:right="14"/>
        <w:rPr>
          <w:sz w:val="24"/>
        </w:rPr>
      </w:pPr>
      <w:r w:rsidRPr="007D3F6E">
        <w:rPr>
          <w:sz w:val="24"/>
        </w:rPr>
        <w:t>Sieć jest monitorowana, tak, aby możliwe było zidentyfikowanie sprawców ewentualnych nadużyć.</w:t>
      </w:r>
    </w:p>
    <w:p w14:paraId="52E9C9BA" w14:textId="77777777" w:rsidR="006659DD" w:rsidRPr="007D3F6E" w:rsidRDefault="006659DD" w:rsidP="00020826">
      <w:pPr>
        <w:pStyle w:val="Akapitzlist"/>
        <w:numPr>
          <w:ilvl w:val="0"/>
          <w:numId w:val="27"/>
        </w:numPr>
        <w:ind w:right="14"/>
        <w:rPr>
          <w:sz w:val="24"/>
        </w:rPr>
      </w:pPr>
      <w:r w:rsidRPr="007D3F6E">
        <w:rPr>
          <w:sz w:val="24"/>
        </w:rPr>
        <w:t xml:space="preserve">Rozwiązania organizacyjne na poziomie placówki bazują na aktualnych standardach bezpieczeństwa. </w:t>
      </w:r>
    </w:p>
    <w:p w14:paraId="6DECBEEE" w14:textId="1067EDA4" w:rsidR="006659DD" w:rsidRPr="007D3F6E" w:rsidRDefault="006659DD" w:rsidP="00020826">
      <w:pPr>
        <w:pStyle w:val="Akapitzlist"/>
        <w:numPr>
          <w:ilvl w:val="0"/>
          <w:numId w:val="27"/>
        </w:numPr>
        <w:ind w:right="14"/>
        <w:rPr>
          <w:sz w:val="24"/>
        </w:rPr>
      </w:pPr>
      <w:r w:rsidRPr="007D3F6E">
        <w:rPr>
          <w:sz w:val="24"/>
        </w:rPr>
        <w:t xml:space="preserve">Do obowiązków </w:t>
      </w:r>
      <w:r w:rsidR="009578A1">
        <w:rPr>
          <w:sz w:val="24"/>
        </w:rPr>
        <w:t>osoby</w:t>
      </w:r>
      <w:r w:rsidR="009578A1" w:rsidRPr="007D3F6E">
        <w:rPr>
          <w:sz w:val="24"/>
        </w:rPr>
        <w:t xml:space="preserve"> odpowiedzialn</w:t>
      </w:r>
      <w:r w:rsidR="009578A1">
        <w:rPr>
          <w:sz w:val="24"/>
        </w:rPr>
        <w:t>ej</w:t>
      </w:r>
      <w:r w:rsidR="009578A1" w:rsidRPr="007D3F6E">
        <w:rPr>
          <w:sz w:val="24"/>
        </w:rPr>
        <w:t xml:space="preserve"> za b</w:t>
      </w:r>
      <w:r w:rsidR="009578A1">
        <w:rPr>
          <w:sz w:val="24"/>
        </w:rPr>
        <w:t>ezpieczeństwo sieci w placówce</w:t>
      </w:r>
      <w:r w:rsidR="009578A1" w:rsidRPr="007D3F6E">
        <w:rPr>
          <w:sz w:val="24"/>
        </w:rPr>
        <w:t xml:space="preserve"> </w:t>
      </w:r>
      <w:r w:rsidRPr="007D3F6E">
        <w:rPr>
          <w:sz w:val="24"/>
        </w:rPr>
        <w:t xml:space="preserve">należą: </w:t>
      </w:r>
    </w:p>
    <w:p w14:paraId="2E65B2EA" w14:textId="77777777" w:rsidR="006659DD" w:rsidRPr="007D3F6E" w:rsidRDefault="006659DD" w:rsidP="00020826">
      <w:pPr>
        <w:pStyle w:val="Akapitzlist"/>
        <w:numPr>
          <w:ilvl w:val="0"/>
          <w:numId w:val="31"/>
        </w:numPr>
        <w:ind w:right="14"/>
        <w:rPr>
          <w:sz w:val="24"/>
        </w:rPr>
      </w:pPr>
      <w:r w:rsidRPr="007D3F6E">
        <w:rPr>
          <w:sz w:val="24"/>
        </w:rPr>
        <w:t>Zabezpieczenie sieci internetowej placówki przed niebezpiecznymi treściami poprzez instalację i aktualizację odpowiedniego, nowoczesnego oprogramowania.</w:t>
      </w:r>
    </w:p>
    <w:p w14:paraId="0E8D77A1" w14:textId="77777777" w:rsidR="006659DD" w:rsidRPr="007D3F6E" w:rsidRDefault="006659DD" w:rsidP="00020826">
      <w:pPr>
        <w:pStyle w:val="Akapitzlist"/>
        <w:numPr>
          <w:ilvl w:val="0"/>
          <w:numId w:val="31"/>
        </w:numPr>
        <w:ind w:right="14"/>
        <w:rPr>
          <w:sz w:val="24"/>
        </w:rPr>
      </w:pPr>
      <w:r w:rsidRPr="007D3F6E">
        <w:rPr>
          <w:sz w:val="24"/>
        </w:rPr>
        <w:t>Aktualizowanie oprogramowania w miarę potrzeb, przynajmniej raz w miesiącu.</w:t>
      </w:r>
    </w:p>
    <w:p w14:paraId="64330CF0" w14:textId="3F08DB28" w:rsidR="006659DD" w:rsidRPr="007D3F6E" w:rsidRDefault="005F4B25" w:rsidP="00020826">
      <w:pPr>
        <w:pStyle w:val="Akapitzlist"/>
        <w:numPr>
          <w:ilvl w:val="0"/>
          <w:numId w:val="31"/>
        </w:numPr>
        <w:ind w:right="14"/>
        <w:rPr>
          <w:sz w:val="24"/>
        </w:rPr>
      </w:pPr>
      <w:r>
        <w:rPr>
          <w:sz w:val="24"/>
        </w:rPr>
        <w:t>Systematyczne</w:t>
      </w:r>
      <w:r w:rsidR="006659DD" w:rsidRPr="007D3F6E">
        <w:rPr>
          <w:sz w:val="24"/>
        </w:rPr>
        <w:t xml:space="preserve"> sprawdzanie, czy na</w:t>
      </w:r>
      <w:r w:rsidR="002300B8">
        <w:rPr>
          <w:sz w:val="24"/>
        </w:rPr>
        <w:t xml:space="preserve"> komputerach </w:t>
      </w:r>
      <w:r>
        <w:rPr>
          <w:sz w:val="24"/>
        </w:rPr>
        <w:t>z</w:t>
      </w:r>
      <w:r w:rsidR="002300B8">
        <w:rPr>
          <w:sz w:val="24"/>
        </w:rPr>
        <w:t xml:space="preserve"> dostę</w:t>
      </w:r>
      <w:r w:rsidR="006659DD" w:rsidRPr="007D3F6E">
        <w:rPr>
          <w:sz w:val="24"/>
        </w:rPr>
        <w:t xml:space="preserve">pem do </w:t>
      </w:r>
      <w:r w:rsidR="00426527">
        <w:rPr>
          <w:sz w:val="24"/>
        </w:rPr>
        <w:t>I</w:t>
      </w:r>
      <w:r w:rsidR="006659DD" w:rsidRPr="007D3F6E">
        <w:rPr>
          <w:sz w:val="24"/>
        </w:rPr>
        <w:t xml:space="preserve">nternetu nie znajdują się niebezpieczne treści. W przypadku znalezienia niebezpiecznych treści, wyznaczony pracownik stara się ustalić kto korzystał z komputera w czasie ich wprowadzenia. Informację o </w:t>
      </w:r>
      <w:r w:rsidR="0038503A" w:rsidRPr="007D3F6E">
        <w:rPr>
          <w:sz w:val="24"/>
        </w:rPr>
        <w:t>małoletnim, który korzystał</w:t>
      </w:r>
      <w:r w:rsidR="006659DD" w:rsidRPr="007D3F6E">
        <w:rPr>
          <w:sz w:val="24"/>
        </w:rPr>
        <w:t xml:space="preserve"> z komputera w czasie wprowadzenia niebezpiecznych treści, wyznaczony pracownik przekazuje kierownictwu, które aranżuje dla </w:t>
      </w:r>
      <w:r w:rsidR="0038503A" w:rsidRPr="007D3F6E">
        <w:rPr>
          <w:sz w:val="24"/>
        </w:rPr>
        <w:t>małoletniego</w:t>
      </w:r>
      <w:r w:rsidR="006659DD" w:rsidRPr="007D3F6E">
        <w:rPr>
          <w:sz w:val="24"/>
        </w:rPr>
        <w:t xml:space="preserve"> rozmowę z psychologiem lub pedagogiem na temat bezpieczeństwa w</w:t>
      </w:r>
      <w:r w:rsidR="0038503A" w:rsidRPr="007D3F6E">
        <w:rPr>
          <w:sz w:val="24"/>
        </w:rPr>
        <w:t xml:space="preserve"> </w:t>
      </w:r>
      <w:r w:rsidR="00426527">
        <w:rPr>
          <w:sz w:val="24"/>
        </w:rPr>
        <w:t>I</w:t>
      </w:r>
      <w:r w:rsidR="006659DD" w:rsidRPr="007D3F6E">
        <w:rPr>
          <w:sz w:val="24"/>
        </w:rPr>
        <w:t>nternecie. Jeżeli w</w:t>
      </w:r>
      <w:r w:rsidR="0038503A" w:rsidRPr="007D3F6E">
        <w:rPr>
          <w:sz w:val="24"/>
        </w:rPr>
        <w:t xml:space="preserve"> </w:t>
      </w:r>
      <w:r w:rsidR="006659DD" w:rsidRPr="007D3F6E">
        <w:rPr>
          <w:sz w:val="24"/>
        </w:rPr>
        <w:t xml:space="preserve">wyniku przeprowadzonej rozmowy psycholog/pedagog uzyska informacje, że </w:t>
      </w:r>
      <w:r w:rsidR="0038503A" w:rsidRPr="007D3F6E">
        <w:rPr>
          <w:sz w:val="24"/>
        </w:rPr>
        <w:t>małoletni jest krzywdzony</w:t>
      </w:r>
      <w:r w:rsidR="006659DD" w:rsidRPr="007D3F6E">
        <w:rPr>
          <w:sz w:val="24"/>
        </w:rPr>
        <w:t xml:space="preserve">, podejmuje działania opisane w procedurze interwencji. </w:t>
      </w:r>
    </w:p>
    <w:p w14:paraId="15844EE6" w14:textId="4E0F0057" w:rsidR="006659DD" w:rsidRPr="00AB4C9A" w:rsidRDefault="003E3514" w:rsidP="003E3514">
      <w:pPr>
        <w:pStyle w:val="Akapitzlist"/>
        <w:numPr>
          <w:ilvl w:val="0"/>
          <w:numId w:val="27"/>
        </w:numPr>
        <w:ind w:right="14"/>
        <w:rPr>
          <w:sz w:val="24"/>
        </w:rPr>
      </w:pPr>
      <w:r w:rsidRPr="004E4F97">
        <w:rPr>
          <w:color w:val="auto"/>
          <w:sz w:val="24"/>
        </w:rPr>
        <w:t xml:space="preserve">Podczas </w:t>
      </w:r>
      <w:r w:rsidR="006659DD" w:rsidRPr="004E4F97">
        <w:rPr>
          <w:color w:val="auto"/>
          <w:sz w:val="24"/>
        </w:rPr>
        <w:t xml:space="preserve">korzystania </w:t>
      </w:r>
      <w:r w:rsidR="002300B8" w:rsidRPr="004E4F97">
        <w:rPr>
          <w:color w:val="auto"/>
          <w:sz w:val="24"/>
        </w:rPr>
        <w:t xml:space="preserve">przez małoletnich </w:t>
      </w:r>
      <w:r w:rsidR="006659DD" w:rsidRPr="004E4F97">
        <w:rPr>
          <w:color w:val="auto"/>
          <w:sz w:val="24"/>
        </w:rPr>
        <w:t xml:space="preserve">z </w:t>
      </w:r>
      <w:r w:rsidR="00426527" w:rsidRPr="004E4F97">
        <w:rPr>
          <w:color w:val="auto"/>
          <w:sz w:val="24"/>
        </w:rPr>
        <w:t>I</w:t>
      </w:r>
      <w:r w:rsidR="006659DD" w:rsidRPr="004E4F97">
        <w:rPr>
          <w:color w:val="auto"/>
          <w:sz w:val="24"/>
        </w:rPr>
        <w:t>nternetu</w:t>
      </w:r>
      <w:r w:rsidR="00AB7402" w:rsidRPr="004E4F97">
        <w:rPr>
          <w:color w:val="auto"/>
          <w:sz w:val="24"/>
        </w:rPr>
        <w:t xml:space="preserve"> udostępnianego w CKZ</w:t>
      </w:r>
      <w:r w:rsidR="006659DD" w:rsidRPr="004E4F97">
        <w:rPr>
          <w:color w:val="auto"/>
          <w:sz w:val="24"/>
        </w:rPr>
        <w:t xml:space="preserve"> </w:t>
      </w:r>
      <w:r w:rsidRPr="004E4F97">
        <w:rPr>
          <w:color w:val="auto"/>
          <w:sz w:val="24"/>
        </w:rPr>
        <w:t xml:space="preserve">obowiązują zasady bezpiecznego korzystania z </w:t>
      </w:r>
      <w:r w:rsidR="00E25901">
        <w:rPr>
          <w:color w:val="auto"/>
          <w:sz w:val="24"/>
        </w:rPr>
        <w:t>I</w:t>
      </w:r>
      <w:r w:rsidRPr="004E4F97">
        <w:rPr>
          <w:color w:val="auto"/>
          <w:sz w:val="24"/>
        </w:rPr>
        <w:t xml:space="preserve">nternetu opracowane na potrzeby pracowni, w której małoletni korzystają z dostępu do sieci internetowej </w:t>
      </w:r>
      <w:r w:rsidR="006659DD" w:rsidRPr="004E4F97">
        <w:rPr>
          <w:color w:val="auto"/>
          <w:sz w:val="24"/>
        </w:rPr>
        <w:t xml:space="preserve">oraz procedura określająca </w:t>
      </w:r>
      <w:r w:rsidR="006659DD" w:rsidRPr="00AB4C9A">
        <w:rPr>
          <w:sz w:val="24"/>
        </w:rPr>
        <w:t xml:space="preserve">działania, które należy podjąć w sytuacji znalezienia niebezpiecznych treści na komputerze. </w:t>
      </w:r>
    </w:p>
    <w:p w14:paraId="0FD37CC3" w14:textId="7FAB3417" w:rsidR="006659DD" w:rsidRDefault="006659DD" w:rsidP="00020826">
      <w:pPr>
        <w:pStyle w:val="Akapitzlist"/>
        <w:numPr>
          <w:ilvl w:val="0"/>
          <w:numId w:val="27"/>
        </w:numPr>
        <w:ind w:right="14"/>
        <w:rPr>
          <w:sz w:val="24"/>
        </w:rPr>
      </w:pPr>
      <w:r w:rsidRPr="007D3F6E">
        <w:rPr>
          <w:sz w:val="24"/>
        </w:rPr>
        <w:t xml:space="preserve">W przypadku dostępu realizowanego pod nadzorem pracownika placówki, ma on obowiązek informowania </w:t>
      </w:r>
      <w:r w:rsidR="0038503A" w:rsidRPr="007D3F6E">
        <w:rPr>
          <w:sz w:val="24"/>
        </w:rPr>
        <w:t>małoletnich</w:t>
      </w:r>
      <w:r w:rsidRPr="007D3F6E">
        <w:rPr>
          <w:sz w:val="24"/>
        </w:rPr>
        <w:t xml:space="preserve"> o zasadach bezpiecznego korzystania z </w:t>
      </w:r>
      <w:r w:rsidR="00426527">
        <w:rPr>
          <w:sz w:val="24"/>
        </w:rPr>
        <w:t>I</w:t>
      </w:r>
      <w:r w:rsidRPr="007D3F6E">
        <w:rPr>
          <w:sz w:val="24"/>
        </w:rPr>
        <w:t xml:space="preserve">nternetu. Pracownik placówki czuwa także nad bezpieczeństwem korzystania z </w:t>
      </w:r>
      <w:r w:rsidR="00426527">
        <w:rPr>
          <w:sz w:val="24"/>
        </w:rPr>
        <w:t>I</w:t>
      </w:r>
      <w:r w:rsidRPr="007D3F6E">
        <w:rPr>
          <w:sz w:val="24"/>
        </w:rPr>
        <w:t xml:space="preserve">nternetu przez </w:t>
      </w:r>
      <w:r w:rsidR="0038503A" w:rsidRPr="007D3F6E">
        <w:rPr>
          <w:sz w:val="24"/>
        </w:rPr>
        <w:t>małoletnich</w:t>
      </w:r>
      <w:r w:rsidRPr="007D3F6E">
        <w:rPr>
          <w:sz w:val="24"/>
        </w:rPr>
        <w:t xml:space="preserve"> podczas zajęć.</w:t>
      </w:r>
    </w:p>
    <w:p w14:paraId="057D991D" w14:textId="77777777" w:rsidR="00791E6A" w:rsidRPr="004E4F97" w:rsidRDefault="00791E6A" w:rsidP="00791E6A">
      <w:pPr>
        <w:pStyle w:val="Akapitzlist"/>
        <w:numPr>
          <w:ilvl w:val="0"/>
          <w:numId w:val="27"/>
        </w:numPr>
        <w:ind w:right="14"/>
        <w:rPr>
          <w:color w:val="auto"/>
          <w:sz w:val="24"/>
        </w:rPr>
      </w:pPr>
      <w:r w:rsidRPr="004E4F97">
        <w:rPr>
          <w:color w:val="auto"/>
          <w:sz w:val="24"/>
        </w:rPr>
        <w:t>W przypadku stwierdzenia lub powzięcia informacji o występującej cyberprzemocy, pracownicy niezwłocznie reagują:</w:t>
      </w:r>
    </w:p>
    <w:p w14:paraId="3E67B205" w14:textId="1672D097" w:rsidR="00791E6A" w:rsidRPr="004E4F97" w:rsidRDefault="00791E6A" w:rsidP="00791E6A">
      <w:pPr>
        <w:pStyle w:val="Akapitzlist"/>
        <w:numPr>
          <w:ilvl w:val="1"/>
          <w:numId w:val="27"/>
        </w:numPr>
        <w:ind w:right="14"/>
        <w:rPr>
          <w:color w:val="auto"/>
          <w:sz w:val="24"/>
        </w:rPr>
      </w:pPr>
      <w:r w:rsidRPr="004E4F97">
        <w:rPr>
          <w:color w:val="auto"/>
          <w:sz w:val="24"/>
        </w:rPr>
        <w:t>zgłaszając problem koordynatorowi, po ocenie sytuacji przez koordynatora i dyrektora, jeżeli zachodzi potrzeba powiadamiają organy zewnętrzne (policję, sąd rodzinny),</w:t>
      </w:r>
    </w:p>
    <w:p w14:paraId="2B254468" w14:textId="45D5DE1C" w:rsidR="00791E6A" w:rsidRPr="004E4F97" w:rsidRDefault="00791E6A" w:rsidP="00791E6A">
      <w:pPr>
        <w:pStyle w:val="Akapitzlist"/>
        <w:numPr>
          <w:ilvl w:val="1"/>
          <w:numId w:val="27"/>
        </w:numPr>
        <w:ind w:right="14"/>
        <w:rPr>
          <w:color w:val="auto"/>
          <w:sz w:val="24"/>
        </w:rPr>
      </w:pPr>
      <w:r w:rsidRPr="004E4F97">
        <w:rPr>
          <w:color w:val="auto"/>
          <w:sz w:val="24"/>
        </w:rPr>
        <w:t>sporządzając protokół interwencji,</w:t>
      </w:r>
    </w:p>
    <w:p w14:paraId="0540462E" w14:textId="0AEAC4B6" w:rsidR="00791E6A" w:rsidRPr="004E4F97" w:rsidRDefault="00791E6A" w:rsidP="00791E6A">
      <w:pPr>
        <w:pStyle w:val="Akapitzlist"/>
        <w:numPr>
          <w:ilvl w:val="1"/>
          <w:numId w:val="27"/>
        </w:numPr>
        <w:ind w:right="14"/>
        <w:rPr>
          <w:color w:val="auto"/>
          <w:sz w:val="24"/>
        </w:rPr>
      </w:pPr>
      <w:r w:rsidRPr="004E4F97">
        <w:rPr>
          <w:color w:val="auto"/>
          <w:sz w:val="24"/>
        </w:rPr>
        <w:t>przekazując protokół dyrektorowi szkoły macierzystej małoletniego,</w:t>
      </w:r>
    </w:p>
    <w:p w14:paraId="11DA593A" w14:textId="7A849D43" w:rsidR="00732BFC" w:rsidRDefault="006659DD" w:rsidP="00791E6A">
      <w:pPr>
        <w:pStyle w:val="Akapitzlist"/>
        <w:numPr>
          <w:ilvl w:val="0"/>
          <w:numId w:val="27"/>
        </w:numPr>
        <w:ind w:right="14"/>
        <w:rPr>
          <w:sz w:val="24"/>
        </w:rPr>
      </w:pPr>
      <w:r w:rsidRPr="007D3F6E">
        <w:rPr>
          <w:sz w:val="24"/>
        </w:rPr>
        <w:t xml:space="preserve">W miarę możliwości osoba odpowiedzialna za </w:t>
      </w:r>
      <w:r w:rsidR="00426527">
        <w:rPr>
          <w:sz w:val="24"/>
        </w:rPr>
        <w:t>I</w:t>
      </w:r>
      <w:r w:rsidRPr="007D3F6E">
        <w:rPr>
          <w:sz w:val="24"/>
        </w:rPr>
        <w:t xml:space="preserve">nternet przeprowadza z </w:t>
      </w:r>
      <w:r w:rsidR="0038503A" w:rsidRPr="007D3F6E">
        <w:rPr>
          <w:sz w:val="24"/>
        </w:rPr>
        <w:t>małoletnimi</w:t>
      </w:r>
      <w:r w:rsidRPr="007D3F6E">
        <w:rPr>
          <w:sz w:val="24"/>
        </w:rPr>
        <w:t xml:space="preserve"> cykliczne warsztaty dotyczące bezpiecznego korzystania z </w:t>
      </w:r>
      <w:r w:rsidR="00426527">
        <w:rPr>
          <w:sz w:val="24"/>
        </w:rPr>
        <w:t>I</w:t>
      </w:r>
      <w:r w:rsidRPr="007D3F6E">
        <w:rPr>
          <w:sz w:val="24"/>
        </w:rPr>
        <w:t>nternetu.</w:t>
      </w:r>
    </w:p>
    <w:p w14:paraId="4C9218DD" w14:textId="77777777" w:rsidR="00791E6A" w:rsidRDefault="00791E6A" w:rsidP="00791E6A">
      <w:pPr>
        <w:ind w:right="14"/>
        <w:rPr>
          <w:sz w:val="24"/>
        </w:rPr>
      </w:pPr>
    </w:p>
    <w:p w14:paraId="74BCB199" w14:textId="77777777" w:rsidR="00791E6A" w:rsidRPr="00791E6A" w:rsidRDefault="00791E6A" w:rsidP="00791E6A">
      <w:pPr>
        <w:ind w:right="14"/>
        <w:rPr>
          <w:sz w:val="24"/>
        </w:rPr>
      </w:pPr>
    </w:p>
    <w:p w14:paraId="009DBA73" w14:textId="77777777" w:rsidR="006659DD" w:rsidRPr="007D3F6E" w:rsidRDefault="006659DD" w:rsidP="006659DD">
      <w:pPr>
        <w:spacing w:after="325" w:line="265" w:lineRule="auto"/>
        <w:ind w:left="754" w:right="622" w:hanging="10"/>
        <w:jc w:val="right"/>
        <w:rPr>
          <w:b/>
          <w:sz w:val="24"/>
        </w:rPr>
      </w:pPr>
      <w:r w:rsidRPr="007D3F6E">
        <w:rPr>
          <w:b/>
          <w:sz w:val="24"/>
        </w:rPr>
        <w:lastRenderedPageBreak/>
        <w:t>Załącznik nr 4</w:t>
      </w:r>
    </w:p>
    <w:p w14:paraId="3E067FFB" w14:textId="77777777" w:rsidR="00DD44D0" w:rsidRPr="007D3F6E" w:rsidRDefault="0069627C" w:rsidP="002862BF">
      <w:pPr>
        <w:spacing w:after="0" w:line="265" w:lineRule="auto"/>
        <w:ind w:left="0" w:right="-74" w:hanging="10"/>
        <w:jc w:val="center"/>
        <w:rPr>
          <w:b/>
          <w:sz w:val="24"/>
        </w:rPr>
      </w:pPr>
      <w:r w:rsidRPr="007D3F6E">
        <w:rPr>
          <w:b/>
          <w:sz w:val="24"/>
        </w:rPr>
        <w:t xml:space="preserve">Zasady ochrony wizerunku i danych osobowych </w:t>
      </w:r>
      <w:r w:rsidR="00DD44D0" w:rsidRPr="007D3F6E">
        <w:rPr>
          <w:b/>
          <w:sz w:val="24"/>
        </w:rPr>
        <w:t>małoletnich</w:t>
      </w:r>
      <w:r w:rsidRPr="007D3F6E">
        <w:rPr>
          <w:b/>
          <w:sz w:val="24"/>
        </w:rPr>
        <w:t xml:space="preserve"> w </w:t>
      </w:r>
      <w:r w:rsidR="00DD44D0" w:rsidRPr="007D3F6E">
        <w:rPr>
          <w:b/>
          <w:sz w:val="24"/>
        </w:rPr>
        <w:t>Centrum Kształcenia Zawodowego</w:t>
      </w:r>
      <w:r w:rsidR="002862BF">
        <w:rPr>
          <w:b/>
          <w:sz w:val="24"/>
        </w:rPr>
        <w:t xml:space="preserve"> w Toruniu</w:t>
      </w:r>
      <w:r w:rsidRPr="007D3F6E">
        <w:rPr>
          <w:b/>
          <w:sz w:val="24"/>
        </w:rPr>
        <w:t>.</w:t>
      </w:r>
    </w:p>
    <w:p w14:paraId="1A688E7D" w14:textId="77777777" w:rsidR="00DD44D0" w:rsidRPr="007D3F6E" w:rsidRDefault="00DD44D0" w:rsidP="003943B6">
      <w:pPr>
        <w:pStyle w:val="Nagwek2"/>
        <w:spacing w:after="28" w:line="265" w:lineRule="auto"/>
        <w:ind w:left="754"/>
        <w:jc w:val="center"/>
        <w:rPr>
          <w:sz w:val="24"/>
        </w:rPr>
      </w:pPr>
    </w:p>
    <w:p w14:paraId="382F093C" w14:textId="77777777" w:rsidR="0069627C" w:rsidRPr="007D3F6E" w:rsidRDefault="0069627C" w:rsidP="002B01E0">
      <w:pPr>
        <w:pStyle w:val="Nagwek2"/>
        <w:spacing w:after="28" w:line="265" w:lineRule="auto"/>
        <w:ind w:left="0"/>
        <w:jc w:val="center"/>
        <w:rPr>
          <w:sz w:val="32"/>
        </w:rPr>
      </w:pPr>
      <w:r w:rsidRPr="007D3F6E">
        <w:rPr>
          <w:sz w:val="24"/>
        </w:rPr>
        <w:t>Nasze wartości</w:t>
      </w:r>
    </w:p>
    <w:p w14:paraId="7F8202A2" w14:textId="77777777" w:rsidR="006659DD" w:rsidRPr="007D3F6E" w:rsidRDefault="0069627C" w:rsidP="00020826">
      <w:pPr>
        <w:pStyle w:val="Akapitzlist"/>
        <w:numPr>
          <w:ilvl w:val="0"/>
          <w:numId w:val="28"/>
        </w:numPr>
        <w:ind w:right="14"/>
        <w:rPr>
          <w:sz w:val="24"/>
        </w:rPr>
      </w:pPr>
      <w:r w:rsidRPr="007D3F6E">
        <w:rPr>
          <w:sz w:val="24"/>
        </w:rPr>
        <w:t xml:space="preserve">W naszych działaniach kierujemy się odpowiedzialnością i rozwagą wobec utrwalania, przetwarzania, używania i publikowania wizerunków </w:t>
      </w:r>
      <w:r w:rsidR="00CF397B" w:rsidRPr="007D3F6E">
        <w:rPr>
          <w:sz w:val="24"/>
        </w:rPr>
        <w:t>małoletnich.</w:t>
      </w:r>
    </w:p>
    <w:p w14:paraId="39ABF7C3" w14:textId="77777777" w:rsidR="006659DD" w:rsidRPr="007D3F6E" w:rsidRDefault="0069627C" w:rsidP="00020826">
      <w:pPr>
        <w:pStyle w:val="Akapitzlist"/>
        <w:numPr>
          <w:ilvl w:val="0"/>
          <w:numId w:val="28"/>
        </w:numPr>
        <w:ind w:right="14"/>
        <w:rPr>
          <w:sz w:val="24"/>
        </w:rPr>
      </w:pPr>
      <w:r w:rsidRPr="007D3F6E">
        <w:rPr>
          <w:sz w:val="24"/>
        </w:rPr>
        <w:t xml:space="preserve">Dzielenie się zdjęciami i filmami z naszych aktywności służy celebrowaniu sukcesów </w:t>
      </w:r>
      <w:r w:rsidR="00DD44D0" w:rsidRPr="007D3F6E">
        <w:rPr>
          <w:sz w:val="24"/>
        </w:rPr>
        <w:t>małoletnich</w:t>
      </w:r>
      <w:r w:rsidRPr="007D3F6E">
        <w:rPr>
          <w:sz w:val="24"/>
        </w:rPr>
        <w:t xml:space="preserve">, dokumentowaniu naszych działań i zawsze ma na uwadze bezpieczeństwo </w:t>
      </w:r>
      <w:r w:rsidR="00DD44D0" w:rsidRPr="007D3F6E">
        <w:rPr>
          <w:sz w:val="24"/>
        </w:rPr>
        <w:t>małoletnich</w:t>
      </w:r>
      <w:r w:rsidRPr="007D3F6E">
        <w:rPr>
          <w:sz w:val="24"/>
        </w:rPr>
        <w:t xml:space="preserve">. Wykorzystujemy zdjęcia/nagrania pokazujące szeroki przekrój </w:t>
      </w:r>
      <w:r w:rsidR="005F4B25">
        <w:rPr>
          <w:sz w:val="24"/>
        </w:rPr>
        <w:t xml:space="preserve">małoletnich – chłopców i dziewczęta </w:t>
      </w:r>
      <w:r w:rsidRPr="007D3F6E">
        <w:rPr>
          <w:sz w:val="24"/>
        </w:rPr>
        <w:t>w różnym wieku, o różnych uzdolnieniach, stopniu sprawności i reprezentujące różne grupy etniczne.</w:t>
      </w:r>
    </w:p>
    <w:p w14:paraId="154CD7DF" w14:textId="77777777" w:rsidR="006659DD" w:rsidRPr="007D3F6E" w:rsidRDefault="00DD44D0" w:rsidP="00020826">
      <w:pPr>
        <w:pStyle w:val="Akapitzlist"/>
        <w:numPr>
          <w:ilvl w:val="0"/>
          <w:numId w:val="28"/>
        </w:numPr>
        <w:ind w:right="14"/>
        <w:rPr>
          <w:sz w:val="24"/>
        </w:rPr>
      </w:pPr>
      <w:r w:rsidRPr="007D3F6E">
        <w:rPr>
          <w:sz w:val="24"/>
        </w:rPr>
        <w:t>Małoletni</w:t>
      </w:r>
      <w:r w:rsidR="0069627C" w:rsidRPr="007D3F6E">
        <w:rPr>
          <w:sz w:val="24"/>
        </w:rPr>
        <w:t xml:space="preserve"> mają prawo zdecydować, czy ich wizerunek zostanie zarejestrowany i w</w:t>
      </w:r>
      <w:r w:rsidRPr="007D3F6E">
        <w:rPr>
          <w:sz w:val="24"/>
        </w:rPr>
        <w:t xml:space="preserve"> </w:t>
      </w:r>
      <w:r w:rsidR="0069627C" w:rsidRPr="007D3F6E">
        <w:rPr>
          <w:sz w:val="24"/>
        </w:rPr>
        <w:t>jaki sposób zostanie przez nas użyty.</w:t>
      </w:r>
    </w:p>
    <w:p w14:paraId="40024C4B" w14:textId="77777777" w:rsidR="0069627C" w:rsidRPr="007D3F6E" w:rsidRDefault="00DA36E8" w:rsidP="00020826">
      <w:pPr>
        <w:pStyle w:val="Akapitzlist"/>
        <w:numPr>
          <w:ilvl w:val="0"/>
          <w:numId w:val="28"/>
        </w:numPr>
        <w:ind w:right="14"/>
        <w:rPr>
          <w:sz w:val="24"/>
        </w:rPr>
      </w:pPr>
      <w:r>
        <w:rPr>
          <w:sz w:val="24"/>
        </w:rPr>
        <w:t xml:space="preserve">Zgoda </w:t>
      </w:r>
      <w:r w:rsidR="0069627C" w:rsidRPr="007D3F6E">
        <w:rPr>
          <w:sz w:val="24"/>
        </w:rPr>
        <w:t xml:space="preserve">opiekunów na wykorzystanie wizerunku </w:t>
      </w:r>
      <w:r w:rsidR="00DD44D0" w:rsidRPr="007D3F6E">
        <w:rPr>
          <w:sz w:val="24"/>
        </w:rPr>
        <w:t>małoletniego</w:t>
      </w:r>
      <w:r w:rsidR="0069627C" w:rsidRPr="007D3F6E">
        <w:rPr>
          <w:sz w:val="24"/>
        </w:rPr>
        <w:t xml:space="preserve"> j</w:t>
      </w:r>
      <w:r w:rsidR="00DD44D0" w:rsidRPr="007D3F6E">
        <w:rPr>
          <w:sz w:val="24"/>
        </w:rPr>
        <w:t>est tylko wtedy wiążąca, jeśli małoletni</w:t>
      </w:r>
      <w:r>
        <w:rPr>
          <w:sz w:val="24"/>
        </w:rPr>
        <w:t xml:space="preserve"> i </w:t>
      </w:r>
      <w:r w:rsidR="0069627C" w:rsidRPr="007D3F6E">
        <w:rPr>
          <w:sz w:val="24"/>
        </w:rPr>
        <w:t>opiekunowie zostali poinformowani o sposobie wykorzystania zdjęć/nagrań i ryzyku wiążącym się z publikacją wizerunku.</w:t>
      </w:r>
    </w:p>
    <w:p w14:paraId="3335C19F" w14:textId="77777777" w:rsidR="006659DD" w:rsidRPr="007D3F6E" w:rsidRDefault="006659DD" w:rsidP="003943B6">
      <w:pPr>
        <w:spacing w:after="28" w:line="265" w:lineRule="auto"/>
        <w:ind w:left="754" w:hanging="10"/>
        <w:jc w:val="center"/>
        <w:rPr>
          <w:b/>
          <w:sz w:val="24"/>
        </w:rPr>
      </w:pPr>
    </w:p>
    <w:p w14:paraId="3051CB93" w14:textId="77777777" w:rsidR="0069627C" w:rsidRPr="007D3F6E" w:rsidRDefault="0069627C" w:rsidP="003943B6">
      <w:pPr>
        <w:spacing w:after="28" w:line="265" w:lineRule="auto"/>
        <w:ind w:left="754" w:hanging="10"/>
        <w:jc w:val="center"/>
        <w:rPr>
          <w:sz w:val="24"/>
        </w:rPr>
      </w:pPr>
      <w:r w:rsidRPr="007D3F6E">
        <w:rPr>
          <w:b/>
          <w:sz w:val="24"/>
        </w:rPr>
        <w:t xml:space="preserve">Dbamy o bezpieczeństwo wizerunków </w:t>
      </w:r>
      <w:r w:rsidR="00B4158F">
        <w:rPr>
          <w:b/>
          <w:sz w:val="22"/>
        </w:rPr>
        <w:t>małoletnich</w:t>
      </w:r>
      <w:r w:rsidRPr="007D3F6E">
        <w:rPr>
          <w:b/>
          <w:sz w:val="24"/>
        </w:rPr>
        <w:t xml:space="preserve"> poprzez:</w:t>
      </w:r>
    </w:p>
    <w:p w14:paraId="4CFBA5EF" w14:textId="77777777" w:rsidR="00DA36E8" w:rsidRDefault="00DA36E8" w:rsidP="00020826">
      <w:pPr>
        <w:pStyle w:val="Akapitzlist"/>
        <w:numPr>
          <w:ilvl w:val="0"/>
          <w:numId w:val="29"/>
        </w:numPr>
        <w:ind w:right="14"/>
        <w:rPr>
          <w:sz w:val="24"/>
        </w:rPr>
      </w:pPr>
      <w:r w:rsidRPr="00DA36E8">
        <w:rPr>
          <w:sz w:val="24"/>
        </w:rPr>
        <w:t xml:space="preserve">Występowanie o pisemną zgodę </w:t>
      </w:r>
      <w:r w:rsidR="0069627C" w:rsidRPr="00DA36E8">
        <w:rPr>
          <w:sz w:val="24"/>
        </w:rPr>
        <w:t xml:space="preserve">opiekunów oraz o zgodę </w:t>
      </w:r>
      <w:r w:rsidR="00DD44D0" w:rsidRPr="00DA36E8">
        <w:rPr>
          <w:sz w:val="24"/>
        </w:rPr>
        <w:t>małoletnich</w:t>
      </w:r>
      <w:r w:rsidR="0069627C" w:rsidRPr="00DA36E8">
        <w:rPr>
          <w:sz w:val="24"/>
        </w:rPr>
        <w:t xml:space="preserve"> przed zrobieniem i publikacją zdjęcia/nagrania. </w:t>
      </w:r>
    </w:p>
    <w:p w14:paraId="6D19B25D" w14:textId="77777777" w:rsidR="00A41521" w:rsidRPr="00DA36E8" w:rsidRDefault="0069627C" w:rsidP="00020826">
      <w:pPr>
        <w:pStyle w:val="Akapitzlist"/>
        <w:numPr>
          <w:ilvl w:val="0"/>
          <w:numId w:val="29"/>
        </w:numPr>
        <w:ind w:right="14"/>
        <w:rPr>
          <w:sz w:val="24"/>
        </w:rPr>
      </w:pPr>
      <w:r w:rsidRPr="00DA36E8">
        <w:rPr>
          <w:sz w:val="24"/>
        </w:rPr>
        <w:t xml:space="preserve">Udzielenie </w:t>
      </w:r>
      <w:r w:rsidR="00DA36E8">
        <w:rPr>
          <w:sz w:val="24"/>
        </w:rPr>
        <w:t>wyjaśnień, w jakim celu będą wykorzystane</w:t>
      </w:r>
      <w:r w:rsidRPr="00DA36E8">
        <w:rPr>
          <w:sz w:val="24"/>
        </w:rPr>
        <w:t xml:space="preserve"> zdjęcia/nagrania i w jakim kontekście, jak będziemy przechowywać te dane i jakie potencjalne ryzyko wiąże się z publikacją zdjęć/ nagrań online.</w:t>
      </w:r>
    </w:p>
    <w:p w14:paraId="0DDC933F" w14:textId="77777777" w:rsidR="00A41521" w:rsidRPr="007D3F6E" w:rsidRDefault="0069627C" w:rsidP="00020826">
      <w:pPr>
        <w:pStyle w:val="Akapitzlist"/>
        <w:numPr>
          <w:ilvl w:val="0"/>
          <w:numId w:val="29"/>
        </w:numPr>
        <w:ind w:right="14"/>
        <w:rPr>
          <w:sz w:val="24"/>
        </w:rPr>
      </w:pPr>
      <w:r w:rsidRPr="007D3F6E">
        <w:rPr>
          <w:sz w:val="24"/>
        </w:rPr>
        <w:t xml:space="preserve">Unikanie podpisywania zdjęć/nagrań informacjami identyfikującymi </w:t>
      </w:r>
      <w:r w:rsidR="00DD44D0" w:rsidRPr="007D3F6E">
        <w:rPr>
          <w:sz w:val="24"/>
        </w:rPr>
        <w:t>małoletniego</w:t>
      </w:r>
      <w:r w:rsidRPr="007D3F6E">
        <w:rPr>
          <w:sz w:val="24"/>
        </w:rPr>
        <w:t xml:space="preserve"> z imienia i nazwiska. Jeśli konieczne jest podpisanie </w:t>
      </w:r>
      <w:r w:rsidR="00DD44D0" w:rsidRPr="007D3F6E">
        <w:rPr>
          <w:sz w:val="24"/>
        </w:rPr>
        <w:t>małoletniego</w:t>
      </w:r>
      <w:r w:rsidRPr="007D3F6E">
        <w:rPr>
          <w:sz w:val="24"/>
        </w:rPr>
        <w:t xml:space="preserve"> używamy tylko imienia.</w:t>
      </w:r>
    </w:p>
    <w:p w14:paraId="62099C4B" w14:textId="77777777" w:rsidR="00A41521" w:rsidRPr="007D3F6E" w:rsidRDefault="0069627C" w:rsidP="00020826">
      <w:pPr>
        <w:pStyle w:val="Akapitzlist"/>
        <w:numPr>
          <w:ilvl w:val="0"/>
          <w:numId w:val="29"/>
        </w:numPr>
        <w:ind w:right="14"/>
        <w:rPr>
          <w:sz w:val="24"/>
        </w:rPr>
      </w:pPr>
      <w:r w:rsidRPr="007D3F6E">
        <w:rPr>
          <w:sz w:val="24"/>
        </w:rPr>
        <w:t xml:space="preserve">Rezygnację z ujawniania jakichkolwiek informacji wrażliwych o </w:t>
      </w:r>
      <w:r w:rsidR="00DD44D0" w:rsidRPr="007D3F6E">
        <w:rPr>
          <w:sz w:val="24"/>
        </w:rPr>
        <w:t>małoletnim</w:t>
      </w:r>
      <w:r w:rsidRPr="007D3F6E">
        <w:rPr>
          <w:sz w:val="24"/>
        </w:rPr>
        <w:t xml:space="preserve"> dotyczących m.in. stanu zdrowia, sytuacji materialnej, sytuacji prawnej i powiązanych z wizerunkiem </w:t>
      </w:r>
      <w:r w:rsidR="00DD44D0" w:rsidRPr="007D3F6E">
        <w:rPr>
          <w:sz w:val="24"/>
        </w:rPr>
        <w:t>małoletniego</w:t>
      </w:r>
      <w:r w:rsidRPr="007D3F6E">
        <w:rPr>
          <w:sz w:val="24"/>
        </w:rPr>
        <w:t xml:space="preserve"> (np. w przypadku zbiórek indywidualnych organizowanych przez naszą instytucję).</w:t>
      </w:r>
    </w:p>
    <w:p w14:paraId="25BDE33B" w14:textId="77777777" w:rsidR="0069627C" w:rsidRPr="007D3F6E" w:rsidRDefault="0069627C" w:rsidP="00020826">
      <w:pPr>
        <w:pStyle w:val="Akapitzlist"/>
        <w:numPr>
          <w:ilvl w:val="0"/>
          <w:numId w:val="29"/>
        </w:numPr>
        <w:ind w:right="14"/>
        <w:rPr>
          <w:sz w:val="24"/>
        </w:rPr>
      </w:pPr>
      <w:r w:rsidRPr="007D3F6E">
        <w:rPr>
          <w:sz w:val="24"/>
        </w:rPr>
        <w:t xml:space="preserve">Zmniejszenie ryzyka kopiowania i niestosownego wykorzystania zdjęć/nagrań </w:t>
      </w:r>
      <w:r w:rsidR="00DD44D0" w:rsidRPr="007D3F6E">
        <w:rPr>
          <w:sz w:val="24"/>
        </w:rPr>
        <w:t>małoletnich</w:t>
      </w:r>
      <w:r w:rsidRPr="007D3F6E">
        <w:rPr>
          <w:sz w:val="24"/>
        </w:rPr>
        <w:t xml:space="preserve"> poprzez przyjęcie zasad:</w:t>
      </w:r>
    </w:p>
    <w:p w14:paraId="00C31D30" w14:textId="77777777" w:rsidR="0069627C" w:rsidRPr="007D3F6E" w:rsidRDefault="00DD44D0" w:rsidP="00020826">
      <w:pPr>
        <w:numPr>
          <w:ilvl w:val="0"/>
          <w:numId w:val="1"/>
        </w:numPr>
        <w:ind w:right="14"/>
        <w:rPr>
          <w:sz w:val="24"/>
        </w:rPr>
      </w:pPr>
      <w:r w:rsidRPr="007D3F6E">
        <w:rPr>
          <w:sz w:val="24"/>
        </w:rPr>
        <w:t>wszyscy</w:t>
      </w:r>
      <w:r w:rsidR="0069627C" w:rsidRPr="007D3F6E">
        <w:rPr>
          <w:sz w:val="24"/>
        </w:rPr>
        <w:t xml:space="preserve"> </w:t>
      </w:r>
      <w:r w:rsidRPr="007D3F6E">
        <w:rPr>
          <w:sz w:val="24"/>
        </w:rPr>
        <w:t>małoletni</w:t>
      </w:r>
      <w:r w:rsidR="00DA36E8">
        <w:rPr>
          <w:sz w:val="24"/>
        </w:rPr>
        <w:t xml:space="preserve"> znajdujący</w:t>
      </w:r>
      <w:r w:rsidR="0069627C" w:rsidRPr="007D3F6E">
        <w:rPr>
          <w:sz w:val="24"/>
        </w:rPr>
        <w:t xml:space="preserve"> się na z</w:t>
      </w:r>
      <w:r w:rsidR="00732BFC">
        <w:rPr>
          <w:sz w:val="24"/>
        </w:rPr>
        <w:t>djęciu/nagraniu muszą być ubrani</w:t>
      </w:r>
      <w:r w:rsidR="0069627C" w:rsidRPr="007D3F6E">
        <w:rPr>
          <w:sz w:val="24"/>
        </w:rPr>
        <w:t xml:space="preserve">, a sytuacja zdjęcia/nagrania nie jest dla </w:t>
      </w:r>
      <w:r w:rsidRPr="007D3F6E">
        <w:rPr>
          <w:sz w:val="24"/>
        </w:rPr>
        <w:t>małoletniego</w:t>
      </w:r>
      <w:r w:rsidR="0069627C" w:rsidRPr="007D3F6E">
        <w:rPr>
          <w:sz w:val="24"/>
        </w:rPr>
        <w:t xml:space="preserve"> poniżająca, ośmieszająca ani nie ukazuje go w negatywnym kontekście,</w:t>
      </w:r>
    </w:p>
    <w:p w14:paraId="58436A3E" w14:textId="77777777" w:rsidR="0069627C" w:rsidRPr="007D3F6E" w:rsidRDefault="0069627C" w:rsidP="00020826">
      <w:pPr>
        <w:numPr>
          <w:ilvl w:val="0"/>
          <w:numId w:val="1"/>
        </w:numPr>
        <w:ind w:right="14"/>
        <w:rPr>
          <w:sz w:val="24"/>
        </w:rPr>
      </w:pPr>
      <w:r w:rsidRPr="007D3F6E">
        <w:rPr>
          <w:sz w:val="24"/>
        </w:rPr>
        <w:t xml:space="preserve">zdjęcia/nagrania </w:t>
      </w:r>
      <w:r w:rsidR="00DD44D0" w:rsidRPr="007D3F6E">
        <w:rPr>
          <w:sz w:val="24"/>
        </w:rPr>
        <w:t>małoletnich</w:t>
      </w:r>
      <w:r w:rsidRPr="007D3F6E">
        <w:rPr>
          <w:sz w:val="24"/>
        </w:rPr>
        <w:t xml:space="preserve"> powinny się koncentrować na czynnościach wykonywanych przez </w:t>
      </w:r>
      <w:r w:rsidR="00DD44D0" w:rsidRPr="007D3F6E">
        <w:rPr>
          <w:sz w:val="24"/>
        </w:rPr>
        <w:t>małoletnich</w:t>
      </w:r>
      <w:r w:rsidRPr="007D3F6E">
        <w:rPr>
          <w:sz w:val="24"/>
        </w:rPr>
        <w:t xml:space="preserve"> i</w:t>
      </w:r>
      <w:r w:rsidR="00A41521" w:rsidRPr="007D3F6E">
        <w:rPr>
          <w:sz w:val="24"/>
        </w:rPr>
        <w:t xml:space="preserve"> </w:t>
      </w:r>
      <w:r w:rsidRPr="007D3F6E">
        <w:rPr>
          <w:sz w:val="24"/>
        </w:rPr>
        <w:t>w</w:t>
      </w:r>
      <w:r w:rsidR="00A41521" w:rsidRPr="007D3F6E">
        <w:rPr>
          <w:sz w:val="24"/>
        </w:rPr>
        <w:t xml:space="preserve"> </w:t>
      </w:r>
      <w:r w:rsidRPr="007D3F6E">
        <w:rPr>
          <w:sz w:val="24"/>
        </w:rPr>
        <w:t xml:space="preserve">miarę możliwości przedstawiać </w:t>
      </w:r>
      <w:r w:rsidR="00DD44D0" w:rsidRPr="007D3F6E">
        <w:rPr>
          <w:sz w:val="24"/>
        </w:rPr>
        <w:t>małoletnich</w:t>
      </w:r>
      <w:r w:rsidRPr="007D3F6E">
        <w:rPr>
          <w:sz w:val="24"/>
        </w:rPr>
        <w:t xml:space="preserve"> w</w:t>
      </w:r>
      <w:r w:rsidR="00A41521" w:rsidRPr="007D3F6E">
        <w:rPr>
          <w:sz w:val="24"/>
        </w:rPr>
        <w:t xml:space="preserve"> </w:t>
      </w:r>
      <w:r w:rsidRPr="007D3F6E">
        <w:rPr>
          <w:sz w:val="24"/>
        </w:rPr>
        <w:t>grupie, a nie pojedyncze osoby.</w:t>
      </w:r>
    </w:p>
    <w:p w14:paraId="2D4FA205" w14:textId="77777777" w:rsidR="003943B6" w:rsidRPr="007D3F6E" w:rsidRDefault="0069627C" w:rsidP="00020826">
      <w:pPr>
        <w:pStyle w:val="Akapitzlist"/>
        <w:numPr>
          <w:ilvl w:val="0"/>
          <w:numId w:val="29"/>
        </w:numPr>
        <w:ind w:right="14"/>
        <w:rPr>
          <w:sz w:val="24"/>
        </w:rPr>
      </w:pPr>
      <w:r w:rsidRPr="007D3F6E">
        <w:rPr>
          <w:sz w:val="24"/>
        </w:rPr>
        <w:t xml:space="preserve">Rezygnację z publikacji zdjęć </w:t>
      </w:r>
      <w:r w:rsidR="00DD44D0" w:rsidRPr="007D3F6E">
        <w:rPr>
          <w:sz w:val="24"/>
        </w:rPr>
        <w:t>małoletnich</w:t>
      </w:r>
      <w:r w:rsidRPr="007D3F6E">
        <w:rPr>
          <w:sz w:val="24"/>
        </w:rPr>
        <w:t xml:space="preserve">, nad którymi nie </w:t>
      </w:r>
      <w:r w:rsidR="00732BFC">
        <w:rPr>
          <w:sz w:val="24"/>
        </w:rPr>
        <w:t>sprawujemy już opieki, jeśli oni</w:t>
      </w:r>
      <w:r w:rsidR="009A5394">
        <w:rPr>
          <w:sz w:val="24"/>
        </w:rPr>
        <w:t xml:space="preserve"> lub ich </w:t>
      </w:r>
      <w:r w:rsidRPr="007D3F6E">
        <w:rPr>
          <w:sz w:val="24"/>
        </w:rPr>
        <w:t>opiekunowie nie wyrazili zgody na wykorzystanie zdjęć po odejściu z</w:t>
      </w:r>
      <w:r w:rsidR="003943B6" w:rsidRPr="007D3F6E">
        <w:rPr>
          <w:sz w:val="24"/>
        </w:rPr>
        <w:t xml:space="preserve"> </w:t>
      </w:r>
      <w:r w:rsidRPr="007D3F6E">
        <w:rPr>
          <w:sz w:val="24"/>
        </w:rPr>
        <w:t>instytucji.</w:t>
      </w:r>
    </w:p>
    <w:p w14:paraId="6307626C" w14:textId="77777777" w:rsidR="005E5A8A" w:rsidRDefault="00DA36E8" w:rsidP="00732BFC">
      <w:pPr>
        <w:spacing w:after="303"/>
        <w:ind w:left="360" w:right="14" w:firstLine="0"/>
        <w:rPr>
          <w:sz w:val="24"/>
        </w:rPr>
      </w:pPr>
      <w:r>
        <w:rPr>
          <w:sz w:val="24"/>
        </w:rPr>
        <w:lastRenderedPageBreak/>
        <w:t>Przyjmuje się zasadę</w:t>
      </w:r>
      <w:r w:rsidR="003943B6" w:rsidRPr="007D3F6E">
        <w:rPr>
          <w:sz w:val="24"/>
        </w:rPr>
        <w:t>, że wszystkie podejrzenia i p</w:t>
      </w:r>
      <w:r w:rsidR="00A41521" w:rsidRPr="007D3F6E">
        <w:rPr>
          <w:sz w:val="24"/>
        </w:rPr>
        <w:t xml:space="preserve">roblemy dotyczące niewłaściwego </w:t>
      </w:r>
      <w:r w:rsidR="003943B6" w:rsidRPr="007D3F6E">
        <w:rPr>
          <w:sz w:val="24"/>
        </w:rPr>
        <w:t xml:space="preserve">rozpowszechniania wizerunków </w:t>
      </w:r>
      <w:r w:rsidR="00DD44D0" w:rsidRPr="007D3F6E">
        <w:rPr>
          <w:sz w:val="24"/>
        </w:rPr>
        <w:t>małoletnich</w:t>
      </w:r>
      <w:r w:rsidR="003943B6" w:rsidRPr="007D3F6E">
        <w:rPr>
          <w:sz w:val="24"/>
        </w:rPr>
        <w:t xml:space="preserve"> należy rejestrować i zgłaszać dyrekcji, podobnie jak inne niepokojące sygnały dotyczące zagrożenia bezpieczeń</w:t>
      </w:r>
      <w:r w:rsidR="00611666" w:rsidRPr="007D3F6E">
        <w:rPr>
          <w:sz w:val="24"/>
        </w:rPr>
        <w:t xml:space="preserve">stwa </w:t>
      </w:r>
      <w:r w:rsidR="005E5A8A">
        <w:rPr>
          <w:sz w:val="24"/>
        </w:rPr>
        <w:t xml:space="preserve"> małoletnich.</w:t>
      </w:r>
    </w:p>
    <w:p w14:paraId="2D57A373" w14:textId="77777777" w:rsidR="00AD512C" w:rsidRPr="00B15E9C" w:rsidRDefault="005E5A8A" w:rsidP="00B15E9C">
      <w:pPr>
        <w:pStyle w:val="Nagwek2"/>
        <w:spacing w:after="28" w:line="265" w:lineRule="auto"/>
        <w:ind w:left="0" w:firstLine="0"/>
        <w:jc w:val="center"/>
        <w:rPr>
          <w:sz w:val="24"/>
        </w:rPr>
      </w:pPr>
      <w:r w:rsidRPr="0077695F">
        <w:rPr>
          <w:sz w:val="24"/>
        </w:rPr>
        <w:t>Rejestrowanie wizerunków małoletnich do użytku Centrum Kształcenia Zawodowego</w:t>
      </w:r>
    </w:p>
    <w:p w14:paraId="162640EE" w14:textId="77777777" w:rsidR="005E5A8A" w:rsidRPr="0077695F" w:rsidRDefault="005E5A8A" w:rsidP="005E5A8A">
      <w:pPr>
        <w:ind w:left="10" w:right="14" w:hanging="10"/>
        <w:rPr>
          <w:sz w:val="24"/>
        </w:rPr>
      </w:pPr>
      <w:r w:rsidRPr="0077695F">
        <w:rPr>
          <w:sz w:val="24"/>
        </w:rPr>
        <w:t xml:space="preserve">W sytuacjach, w których nasza </w:t>
      </w:r>
      <w:r w:rsidR="00A57AB3">
        <w:rPr>
          <w:sz w:val="24"/>
        </w:rPr>
        <w:t>placówka</w:t>
      </w:r>
      <w:r w:rsidRPr="0077695F">
        <w:rPr>
          <w:sz w:val="24"/>
        </w:rPr>
        <w:t xml:space="preserve"> rejestruje wizerunki małoletnich do własnego użytku, deklarujemy, że:</w:t>
      </w:r>
    </w:p>
    <w:p w14:paraId="5495AF3F" w14:textId="77777777" w:rsidR="005E5A8A" w:rsidRPr="0077695F" w:rsidRDefault="00DA36E8" w:rsidP="00020826">
      <w:pPr>
        <w:pStyle w:val="Akapitzlist"/>
        <w:numPr>
          <w:ilvl w:val="0"/>
          <w:numId w:val="30"/>
        </w:numPr>
        <w:ind w:right="14"/>
        <w:rPr>
          <w:sz w:val="24"/>
        </w:rPr>
      </w:pPr>
      <w:r>
        <w:rPr>
          <w:sz w:val="24"/>
        </w:rPr>
        <w:t>Małoletni i opiekunowie</w:t>
      </w:r>
      <w:r w:rsidR="005E5A8A" w:rsidRPr="0077695F">
        <w:rPr>
          <w:sz w:val="24"/>
        </w:rPr>
        <w:t xml:space="preserve"> zawsze będą poinformowani o tym, że dane wydarzenie będzie rejestrowane.</w:t>
      </w:r>
    </w:p>
    <w:p w14:paraId="0D70D3FD" w14:textId="77777777" w:rsidR="005E5A8A" w:rsidRPr="0077695F" w:rsidRDefault="00DA36E8" w:rsidP="00020826">
      <w:pPr>
        <w:pStyle w:val="Akapitzlist"/>
        <w:numPr>
          <w:ilvl w:val="0"/>
          <w:numId w:val="30"/>
        </w:numPr>
        <w:ind w:right="14"/>
        <w:rPr>
          <w:sz w:val="24"/>
        </w:rPr>
      </w:pPr>
      <w:r>
        <w:rPr>
          <w:sz w:val="24"/>
        </w:rPr>
        <w:t xml:space="preserve">Zgoda opiekunów </w:t>
      </w:r>
      <w:r w:rsidR="005E5A8A" w:rsidRPr="0077695F">
        <w:rPr>
          <w:sz w:val="24"/>
        </w:rPr>
        <w:t>na rejestrację wydarzenia zostanie przyjęta przez nas na piśmie oraz uzyskamy przynajmniej ustną zgodę małoletniego.</w:t>
      </w:r>
    </w:p>
    <w:p w14:paraId="3C814B0E" w14:textId="77777777" w:rsidR="005E5A8A" w:rsidRPr="0077695F" w:rsidRDefault="005E5A8A" w:rsidP="00020826">
      <w:pPr>
        <w:pStyle w:val="Akapitzlist"/>
        <w:numPr>
          <w:ilvl w:val="0"/>
          <w:numId w:val="30"/>
        </w:numPr>
        <w:ind w:right="14"/>
        <w:rPr>
          <w:sz w:val="24"/>
        </w:rPr>
      </w:pPr>
      <w:r w:rsidRPr="0077695F">
        <w:rPr>
          <w:sz w:val="24"/>
        </w:rPr>
        <w:t>Jeśli rejestracja wydarzenia zostanie zlecona osobie zewnętrznej (wynajętemu fotografowi lub kamerzyście) zadbamy o bezpieczeństwo dzieci i młodzieży poprzez:</w:t>
      </w:r>
    </w:p>
    <w:p w14:paraId="47293020" w14:textId="77777777" w:rsidR="005E5A8A" w:rsidRPr="0077695F" w:rsidRDefault="005E5A8A" w:rsidP="00020826">
      <w:pPr>
        <w:numPr>
          <w:ilvl w:val="0"/>
          <w:numId w:val="2"/>
        </w:numPr>
        <w:ind w:right="14"/>
        <w:rPr>
          <w:sz w:val="24"/>
        </w:rPr>
      </w:pPr>
      <w:r w:rsidRPr="0077695F">
        <w:rPr>
          <w:sz w:val="24"/>
        </w:rPr>
        <w:t>zobowiązanie osoby/firmy rejestrującej wydarzenie do przestrzegania niniejszych wytycznych,</w:t>
      </w:r>
    </w:p>
    <w:p w14:paraId="122825E0" w14:textId="77777777" w:rsidR="005E5A8A" w:rsidRPr="0077695F" w:rsidRDefault="005E5A8A" w:rsidP="00020826">
      <w:pPr>
        <w:numPr>
          <w:ilvl w:val="0"/>
          <w:numId w:val="2"/>
        </w:numPr>
        <w:ind w:right="14"/>
        <w:rPr>
          <w:sz w:val="24"/>
        </w:rPr>
      </w:pPr>
      <w:r w:rsidRPr="0077695F">
        <w:rPr>
          <w:sz w:val="24"/>
        </w:rPr>
        <w:t>zobowiązanie osoby/firmy rejestrującej wydarzenie do noszenia identyfikatora w czasie trwania wydarzenia,</w:t>
      </w:r>
    </w:p>
    <w:p w14:paraId="2941CB95" w14:textId="77777777" w:rsidR="005E5A8A" w:rsidRPr="0077695F" w:rsidRDefault="005E5A8A" w:rsidP="00020826">
      <w:pPr>
        <w:numPr>
          <w:ilvl w:val="0"/>
          <w:numId w:val="2"/>
        </w:numPr>
        <w:ind w:right="14"/>
        <w:rPr>
          <w:sz w:val="24"/>
        </w:rPr>
      </w:pPr>
      <w:r w:rsidRPr="0077695F">
        <w:rPr>
          <w:sz w:val="24"/>
        </w:rPr>
        <w:t>niedopuszczenie do sytuacji, w której osoba/firma rejestrująca będzie przebywała z małoletnimi bez nadz</w:t>
      </w:r>
      <w:r w:rsidR="00DA36E8">
        <w:rPr>
          <w:sz w:val="24"/>
        </w:rPr>
        <w:t>oru pracownika naszej placówki</w:t>
      </w:r>
      <w:r w:rsidRPr="0077695F">
        <w:rPr>
          <w:sz w:val="24"/>
        </w:rPr>
        <w:t>,</w:t>
      </w:r>
    </w:p>
    <w:p w14:paraId="5C2BD85C" w14:textId="77777777" w:rsidR="005E5A8A" w:rsidRPr="0077695F" w:rsidRDefault="00DA36E8" w:rsidP="00020826">
      <w:pPr>
        <w:numPr>
          <w:ilvl w:val="0"/>
          <w:numId w:val="2"/>
        </w:numPr>
        <w:spacing w:after="303"/>
        <w:ind w:right="14"/>
        <w:rPr>
          <w:sz w:val="24"/>
        </w:rPr>
      </w:pPr>
      <w:r>
        <w:rPr>
          <w:sz w:val="24"/>
        </w:rPr>
        <w:t xml:space="preserve">poinformowanie </w:t>
      </w:r>
      <w:r w:rsidR="005E5A8A" w:rsidRPr="0077695F">
        <w:rPr>
          <w:sz w:val="24"/>
        </w:rPr>
        <w:t>opiekunów oraz małoletnich, że osoba/firma rejestrująca wydarzenie będzie obecna podczas wydarzen</w:t>
      </w:r>
      <w:r>
        <w:rPr>
          <w:sz w:val="24"/>
        </w:rPr>
        <w:t xml:space="preserve">ia i upewnienie się, że </w:t>
      </w:r>
      <w:r w:rsidR="005E5A8A" w:rsidRPr="0077695F">
        <w:rPr>
          <w:sz w:val="24"/>
        </w:rPr>
        <w:t>opiekunowie udzielili pisemnej zgody na rejestrowanie wizerunku małoletnich.</w:t>
      </w:r>
    </w:p>
    <w:p w14:paraId="19183B55" w14:textId="77777777" w:rsidR="00AD512C" w:rsidRPr="00B15E9C" w:rsidRDefault="005E5A8A" w:rsidP="00B15E9C">
      <w:pPr>
        <w:pStyle w:val="Nagwek2"/>
        <w:spacing w:after="28" w:line="265" w:lineRule="auto"/>
        <w:ind w:left="754"/>
        <w:jc w:val="center"/>
        <w:rPr>
          <w:sz w:val="24"/>
        </w:rPr>
      </w:pPr>
      <w:r w:rsidRPr="0077695F">
        <w:rPr>
          <w:sz w:val="24"/>
        </w:rPr>
        <w:t>Rejestrowanie wizerunków małoletnich do prywatnego użytku</w:t>
      </w:r>
    </w:p>
    <w:p w14:paraId="51A8F3A9" w14:textId="77777777" w:rsidR="005E5A8A" w:rsidRPr="0077695F" w:rsidRDefault="005E5A8A" w:rsidP="005E5A8A">
      <w:pPr>
        <w:ind w:left="10" w:right="14" w:hanging="10"/>
        <w:rPr>
          <w:sz w:val="24"/>
        </w:rPr>
      </w:pPr>
      <w:r w:rsidRPr="0077695F">
        <w:rPr>
          <w:sz w:val="24"/>
        </w:rPr>
        <w:t>W sytuacjach,</w:t>
      </w:r>
      <w:r w:rsidR="00DA36E8">
        <w:rPr>
          <w:sz w:val="24"/>
        </w:rPr>
        <w:t xml:space="preserve"> w których </w:t>
      </w:r>
      <w:r w:rsidRPr="0077695F">
        <w:rPr>
          <w:sz w:val="24"/>
        </w:rPr>
        <w:t xml:space="preserve">opiekunowie lub widzowie szkolnych wydarzeń i uroczystości itd. </w:t>
      </w:r>
      <w:r w:rsidR="00732BFC">
        <w:rPr>
          <w:sz w:val="24"/>
        </w:rPr>
        <w:t>r</w:t>
      </w:r>
      <w:r w:rsidRPr="0077695F">
        <w:rPr>
          <w:sz w:val="24"/>
        </w:rPr>
        <w:t>ejestrują wizerunki małoletnich do prywatnego użytku, informujemy na początku każdego z tych wydarzeń o tym, że:</w:t>
      </w:r>
    </w:p>
    <w:p w14:paraId="599874AF" w14:textId="77777777" w:rsidR="005E5A8A" w:rsidRPr="0077695F" w:rsidRDefault="005E5A8A" w:rsidP="00020826">
      <w:pPr>
        <w:pStyle w:val="Akapitzlist"/>
        <w:numPr>
          <w:ilvl w:val="0"/>
          <w:numId w:val="32"/>
        </w:numPr>
        <w:ind w:right="14"/>
        <w:rPr>
          <w:sz w:val="24"/>
        </w:rPr>
      </w:pPr>
      <w:r w:rsidRPr="0077695F">
        <w:rPr>
          <w:sz w:val="24"/>
        </w:rPr>
        <w:t>Wykorzystanie, przetwarzanie i publikowanie zdjęć/nagrań zawierających wizerunki małoletnich i osób dorosłych wymaga udzielenia zgody przez te osoby, w przypadku m</w:t>
      </w:r>
      <w:r w:rsidR="00DA36E8">
        <w:rPr>
          <w:sz w:val="24"/>
        </w:rPr>
        <w:t>ałoletnich – przez ich opiekunów</w:t>
      </w:r>
      <w:r w:rsidRPr="0077695F">
        <w:rPr>
          <w:sz w:val="24"/>
        </w:rPr>
        <w:t>.</w:t>
      </w:r>
    </w:p>
    <w:p w14:paraId="48C132B1" w14:textId="77777777" w:rsidR="005E5A8A" w:rsidRPr="0077695F" w:rsidRDefault="005E5A8A" w:rsidP="00020826">
      <w:pPr>
        <w:pStyle w:val="Akapitzlist"/>
        <w:numPr>
          <w:ilvl w:val="0"/>
          <w:numId w:val="32"/>
        </w:numPr>
        <w:ind w:right="14"/>
        <w:rPr>
          <w:sz w:val="24"/>
        </w:rPr>
      </w:pPr>
      <w:r w:rsidRPr="0077695F">
        <w:rPr>
          <w:sz w:val="24"/>
        </w:rPr>
        <w:t>Zdjęcia lub nagrania zawierające wizerunki małoletnich nie powinny być udostępniane w mediach społecznościowych ani na serwisach</w:t>
      </w:r>
      <w:r w:rsidR="00CC0342">
        <w:rPr>
          <w:sz w:val="24"/>
        </w:rPr>
        <w:t xml:space="preserve"> otwartych, chyba że opiekunowie</w:t>
      </w:r>
      <w:r w:rsidRPr="0077695F">
        <w:rPr>
          <w:sz w:val="24"/>
        </w:rPr>
        <w:t xml:space="preserve"> tych małoletnich wyrażą na to zgodę,</w:t>
      </w:r>
    </w:p>
    <w:p w14:paraId="36C29754" w14:textId="6A5D6379" w:rsidR="005E5A8A" w:rsidRPr="00AD512C" w:rsidRDefault="005E5A8A" w:rsidP="00020826">
      <w:pPr>
        <w:pStyle w:val="Akapitzlist"/>
        <w:numPr>
          <w:ilvl w:val="0"/>
          <w:numId w:val="32"/>
        </w:numPr>
        <w:ind w:right="14"/>
        <w:rPr>
          <w:sz w:val="24"/>
        </w:rPr>
      </w:pPr>
      <w:r w:rsidRPr="0077695F">
        <w:rPr>
          <w:sz w:val="24"/>
        </w:rPr>
        <w:t xml:space="preserve">Przed publikacją zdjęcia/nagrania online </w:t>
      </w:r>
      <w:r w:rsidR="008B139F">
        <w:rPr>
          <w:sz w:val="24"/>
        </w:rPr>
        <w:t xml:space="preserve">należy </w:t>
      </w:r>
      <w:r w:rsidRPr="0077695F">
        <w:rPr>
          <w:sz w:val="24"/>
        </w:rPr>
        <w:t>sprawdzić ustawienia prywatności, aby upewnić się, kto będzie mógł uzyskać dostęp do wizerunku małoletnich.</w:t>
      </w:r>
    </w:p>
    <w:p w14:paraId="623441FD" w14:textId="77777777" w:rsidR="00DA36E8" w:rsidRDefault="00DA36E8" w:rsidP="005E5A8A">
      <w:pPr>
        <w:pStyle w:val="Nagwek2"/>
        <w:spacing w:after="28" w:line="265" w:lineRule="auto"/>
        <w:ind w:left="754"/>
        <w:jc w:val="center"/>
        <w:rPr>
          <w:sz w:val="24"/>
        </w:rPr>
      </w:pPr>
    </w:p>
    <w:p w14:paraId="09D463E6" w14:textId="77777777" w:rsidR="00AD512C" w:rsidRPr="00B15E9C" w:rsidRDefault="005E5A8A" w:rsidP="00B15E9C">
      <w:pPr>
        <w:pStyle w:val="Nagwek2"/>
        <w:spacing w:after="28" w:line="265" w:lineRule="auto"/>
        <w:ind w:left="754"/>
        <w:jc w:val="center"/>
        <w:rPr>
          <w:sz w:val="24"/>
        </w:rPr>
      </w:pPr>
      <w:r w:rsidRPr="0077695F">
        <w:rPr>
          <w:sz w:val="24"/>
        </w:rPr>
        <w:t>Rejestrowanie wizerunku małoletnich przez osoby trzecie i media</w:t>
      </w:r>
    </w:p>
    <w:p w14:paraId="340931FE" w14:textId="77777777" w:rsidR="005E5A8A" w:rsidRPr="0077695F" w:rsidRDefault="005E5A8A" w:rsidP="00020826">
      <w:pPr>
        <w:pStyle w:val="Akapitzlist"/>
        <w:numPr>
          <w:ilvl w:val="0"/>
          <w:numId w:val="33"/>
        </w:numPr>
        <w:ind w:right="14"/>
        <w:rPr>
          <w:sz w:val="24"/>
        </w:rPr>
      </w:pPr>
      <w:r w:rsidRPr="0077695F">
        <w:rPr>
          <w:sz w:val="24"/>
        </w:rPr>
        <w:t xml:space="preserve">Jeśli przedstawiciele mediów lub dowolna inna osoba będą chcieli zarejestrować organizowane przez </w:t>
      </w:r>
      <w:r w:rsidR="00DA36E8">
        <w:rPr>
          <w:sz w:val="24"/>
        </w:rPr>
        <w:t>placówkę</w:t>
      </w:r>
      <w:r w:rsidRPr="0077695F">
        <w:rPr>
          <w:sz w:val="24"/>
        </w:rPr>
        <w:t xml:space="preserve"> wydarzenie i opublikować zebrany materiał, muszą zgłosić taką prośbę wcześniej i uzyskać zgodę dyrekcji. W takiej sy</w:t>
      </w:r>
      <w:r w:rsidR="00DA36E8">
        <w:rPr>
          <w:sz w:val="24"/>
        </w:rPr>
        <w:t xml:space="preserve">tuacji upewnimy się, że opiekunowie </w:t>
      </w:r>
      <w:r w:rsidRPr="0077695F">
        <w:rPr>
          <w:sz w:val="24"/>
        </w:rPr>
        <w:t>udzielili pisemnej zgody na rejestrowanie wizerunku małoletnich. Oczekujemy informacji o:</w:t>
      </w:r>
    </w:p>
    <w:p w14:paraId="5FCFA308" w14:textId="77777777" w:rsidR="005E5A8A" w:rsidRPr="0077695F" w:rsidRDefault="005E5A8A" w:rsidP="00020826">
      <w:pPr>
        <w:numPr>
          <w:ilvl w:val="0"/>
          <w:numId w:val="3"/>
        </w:numPr>
        <w:ind w:right="14" w:hanging="300"/>
        <w:rPr>
          <w:sz w:val="24"/>
        </w:rPr>
      </w:pPr>
      <w:r w:rsidRPr="0077695F">
        <w:rPr>
          <w:sz w:val="24"/>
        </w:rPr>
        <w:lastRenderedPageBreak/>
        <w:t>imieniu, nazwisku i adresie osoby lub redakcji występującej o zgodę,</w:t>
      </w:r>
    </w:p>
    <w:p w14:paraId="3BAE47DE" w14:textId="77777777" w:rsidR="005E5A8A" w:rsidRPr="0077695F" w:rsidRDefault="005E5A8A" w:rsidP="00020826">
      <w:pPr>
        <w:numPr>
          <w:ilvl w:val="0"/>
          <w:numId w:val="3"/>
        </w:numPr>
        <w:ind w:right="14" w:hanging="300"/>
        <w:rPr>
          <w:sz w:val="24"/>
        </w:rPr>
      </w:pPr>
      <w:r w:rsidRPr="0077695F">
        <w:rPr>
          <w:sz w:val="24"/>
        </w:rPr>
        <w:t>uzasadnieniu potrzeby rejestrowania wydarzenia oraz informacji, w jaki sposób i w jakim kontekście zostanie wykorzystany zebrany materiał,</w:t>
      </w:r>
    </w:p>
    <w:p w14:paraId="2807E0F3" w14:textId="77777777" w:rsidR="005E5A8A" w:rsidRPr="0077695F" w:rsidRDefault="005E5A8A" w:rsidP="00020826">
      <w:pPr>
        <w:numPr>
          <w:ilvl w:val="0"/>
          <w:numId w:val="3"/>
        </w:numPr>
        <w:ind w:right="14" w:hanging="300"/>
        <w:rPr>
          <w:sz w:val="24"/>
        </w:rPr>
      </w:pPr>
      <w:r w:rsidRPr="0077695F">
        <w:rPr>
          <w:sz w:val="24"/>
        </w:rPr>
        <w:t>podpisanej deklaracji o zgodności podanych informacji ze stanem faktycznym.</w:t>
      </w:r>
    </w:p>
    <w:p w14:paraId="514D80D3" w14:textId="77777777" w:rsidR="005E5A8A" w:rsidRPr="0077695F" w:rsidRDefault="00DA36E8" w:rsidP="00020826">
      <w:pPr>
        <w:pStyle w:val="Akapitzlist"/>
        <w:numPr>
          <w:ilvl w:val="0"/>
          <w:numId w:val="33"/>
        </w:numPr>
        <w:ind w:right="14"/>
        <w:rPr>
          <w:sz w:val="24"/>
        </w:rPr>
      </w:pPr>
      <w:r>
        <w:rPr>
          <w:sz w:val="24"/>
        </w:rPr>
        <w:t>Pracownikom placówki</w:t>
      </w:r>
      <w:r w:rsidR="005E5A8A" w:rsidRPr="0077695F">
        <w:rPr>
          <w:sz w:val="24"/>
        </w:rPr>
        <w:t xml:space="preserve"> nie wolno umożliwiać przedstawicielom mediów i osobom nieupoważnionym utrwalania wizerunku m</w:t>
      </w:r>
      <w:r>
        <w:rPr>
          <w:sz w:val="24"/>
        </w:rPr>
        <w:t xml:space="preserve">ałoletnich na terenie placówki bez pisemnej zgody </w:t>
      </w:r>
      <w:r w:rsidR="005E5A8A" w:rsidRPr="0077695F">
        <w:rPr>
          <w:sz w:val="24"/>
        </w:rPr>
        <w:t>opiekuna małoletniego oraz bez zgody dyrekcji.</w:t>
      </w:r>
    </w:p>
    <w:p w14:paraId="2554017C" w14:textId="77777777" w:rsidR="005E5A8A" w:rsidRPr="0077695F" w:rsidRDefault="00F125EB" w:rsidP="00020826">
      <w:pPr>
        <w:pStyle w:val="Akapitzlist"/>
        <w:numPr>
          <w:ilvl w:val="0"/>
          <w:numId w:val="33"/>
        </w:numPr>
        <w:ind w:right="14"/>
        <w:rPr>
          <w:sz w:val="24"/>
        </w:rPr>
      </w:pPr>
      <w:r>
        <w:rPr>
          <w:sz w:val="24"/>
        </w:rPr>
        <w:t>Pracownik placówki</w:t>
      </w:r>
      <w:r w:rsidR="005E5A8A" w:rsidRPr="0077695F">
        <w:rPr>
          <w:sz w:val="24"/>
        </w:rPr>
        <w:t xml:space="preserve"> nie kontaktuje przedstawicieli mediów z małoletnimi, nie przekaz</w:t>
      </w:r>
      <w:r w:rsidR="00DA36E8">
        <w:rPr>
          <w:sz w:val="24"/>
        </w:rPr>
        <w:t xml:space="preserve">uje mediom kontaktu do </w:t>
      </w:r>
      <w:r w:rsidR="005E5A8A" w:rsidRPr="0077695F">
        <w:rPr>
          <w:sz w:val="24"/>
        </w:rPr>
        <w:t>opiekunów małoletnich i nie wypowiada się w kontakcie z przedstawicielami mediów o sprawi</w:t>
      </w:r>
      <w:r w:rsidR="00DA36E8">
        <w:rPr>
          <w:sz w:val="24"/>
        </w:rPr>
        <w:t>e małoletniego lub jego opiekuna</w:t>
      </w:r>
      <w:r w:rsidR="005E5A8A" w:rsidRPr="0077695F">
        <w:rPr>
          <w:sz w:val="24"/>
        </w:rPr>
        <w:t>. Zakaz ten dotyczy także sytuacji, gdy pracownik jest przekonany, że jego wypowiedź nie jest w żaden sposób utrwalana.</w:t>
      </w:r>
    </w:p>
    <w:p w14:paraId="22C9BBEE" w14:textId="77777777" w:rsidR="005E5A8A" w:rsidRPr="0077695F" w:rsidRDefault="005E5A8A" w:rsidP="00020826">
      <w:pPr>
        <w:pStyle w:val="Akapitzlist"/>
        <w:numPr>
          <w:ilvl w:val="0"/>
          <w:numId w:val="33"/>
        </w:numPr>
        <w:ind w:right="14"/>
        <w:rPr>
          <w:sz w:val="24"/>
        </w:rPr>
      </w:pPr>
      <w:r w:rsidRPr="0077695F">
        <w:rPr>
          <w:sz w:val="24"/>
        </w:rPr>
        <w:t>W celu realizacji materiału medialnego dyrekcja może podjąć decyzję o udostępnieniu wybranych pomieszczeń instytucji dla potrzeb nagrania. Dyrekcja podejmując taką decyzję poleca przygotowanie pomieszczenia w taki sposób, aby uniemożliwić rejestrowanie przebywających na terenie instytucji małoletnich.</w:t>
      </w:r>
    </w:p>
    <w:p w14:paraId="303B50AF" w14:textId="77777777" w:rsidR="005E5A8A" w:rsidRPr="0077695F" w:rsidRDefault="005E5A8A" w:rsidP="005E5A8A">
      <w:pPr>
        <w:pStyle w:val="Nagwek2"/>
        <w:spacing w:after="28" w:line="265" w:lineRule="auto"/>
        <w:ind w:left="754"/>
        <w:rPr>
          <w:sz w:val="24"/>
        </w:rPr>
      </w:pPr>
    </w:p>
    <w:p w14:paraId="6E931E64" w14:textId="77777777" w:rsidR="00AD512C" w:rsidRPr="00B15E9C" w:rsidRDefault="005E5A8A" w:rsidP="00B15E9C">
      <w:pPr>
        <w:pStyle w:val="Nagwek2"/>
        <w:spacing w:after="28" w:line="265" w:lineRule="auto"/>
        <w:ind w:left="754"/>
        <w:jc w:val="center"/>
        <w:rPr>
          <w:sz w:val="24"/>
        </w:rPr>
      </w:pPr>
      <w:r w:rsidRPr="0077695F">
        <w:rPr>
          <w:sz w:val="24"/>
        </w:rPr>
        <w:t>Zasady w przypadku niewyrażenia zgody na rejestrowanie wizerunku małoletniego</w:t>
      </w:r>
    </w:p>
    <w:p w14:paraId="1D01D3D9" w14:textId="77777777" w:rsidR="005E5A8A" w:rsidRPr="0077695F" w:rsidRDefault="008C0838" w:rsidP="005E5A8A">
      <w:pPr>
        <w:spacing w:after="303"/>
        <w:ind w:left="0" w:right="14" w:firstLine="0"/>
        <w:rPr>
          <w:sz w:val="24"/>
        </w:rPr>
      </w:pPr>
      <w:r>
        <w:rPr>
          <w:sz w:val="24"/>
        </w:rPr>
        <w:t>Jeśli małoletni lub opiekunowie</w:t>
      </w:r>
      <w:r w:rsidR="005E5A8A" w:rsidRPr="0077695F">
        <w:rPr>
          <w:sz w:val="24"/>
        </w:rPr>
        <w:t xml:space="preserve"> nie wyrazili zgody na utrwalenie wizerunku małoletniego, będziemy respektować ich decyzję. Z wyp</w:t>
      </w:r>
      <w:r>
        <w:rPr>
          <w:sz w:val="24"/>
        </w:rPr>
        <w:t xml:space="preserve">rzedzeniem należy ustalić z </w:t>
      </w:r>
      <w:r w:rsidR="005E5A8A" w:rsidRPr="0077695F">
        <w:rPr>
          <w:sz w:val="24"/>
        </w:rPr>
        <w:t>opiekunami  i małoletnimi, w jaki sposób osoba rejestrująca wydarzenie będzie mogła zidentyfikować małoletniego, aby nie utrwalać jego wizerunku na zdjęciach indywidualnych i grupowych. Rozwiązanie, jakie przyjmiemy, nie będzie wykluczające dla małoletniego, którego wizerunek nie powinien być rejestrowany.</w:t>
      </w:r>
    </w:p>
    <w:p w14:paraId="6A28E680" w14:textId="77777777" w:rsidR="00AD512C" w:rsidRPr="00B15E9C" w:rsidRDefault="005E5A8A" w:rsidP="00B15E9C">
      <w:pPr>
        <w:pStyle w:val="Nagwek2"/>
        <w:spacing w:after="28" w:line="265" w:lineRule="auto"/>
        <w:ind w:left="754"/>
        <w:jc w:val="center"/>
        <w:rPr>
          <w:sz w:val="24"/>
        </w:rPr>
      </w:pPr>
      <w:r w:rsidRPr="0077695F">
        <w:rPr>
          <w:sz w:val="24"/>
        </w:rPr>
        <w:t>Przechowywanie zdjęć i nagrań</w:t>
      </w:r>
    </w:p>
    <w:p w14:paraId="3E1F9EF5" w14:textId="77777777" w:rsidR="005E5A8A" w:rsidRPr="0077695F" w:rsidRDefault="008C0838" w:rsidP="005E5A8A">
      <w:pPr>
        <w:ind w:left="0" w:right="14" w:firstLine="0"/>
        <w:rPr>
          <w:sz w:val="24"/>
        </w:rPr>
      </w:pPr>
      <w:r>
        <w:rPr>
          <w:sz w:val="24"/>
        </w:rPr>
        <w:t>Placówka przechowuje</w:t>
      </w:r>
      <w:r w:rsidR="005E5A8A" w:rsidRPr="0077695F">
        <w:rPr>
          <w:sz w:val="24"/>
        </w:rPr>
        <w:t xml:space="preserve"> materiały zawierające wizerunek małoletnich w sposób zgodny z prawem i bezpieczny dla nich:</w:t>
      </w:r>
    </w:p>
    <w:p w14:paraId="5E21EA67" w14:textId="77777777" w:rsidR="005E5A8A" w:rsidRPr="0077695F" w:rsidRDefault="005E5A8A" w:rsidP="00020826">
      <w:pPr>
        <w:pStyle w:val="Akapitzlist"/>
        <w:numPr>
          <w:ilvl w:val="0"/>
          <w:numId w:val="34"/>
        </w:numPr>
        <w:ind w:right="14"/>
        <w:rPr>
          <w:sz w:val="24"/>
        </w:rPr>
      </w:pPr>
      <w:r w:rsidRPr="0077695F">
        <w:rPr>
          <w:sz w:val="24"/>
        </w:rPr>
        <w:t>Nośniki analogowe zawierające zdjęcia i nagrania są przechowywane w zamkniętej na klucz szafce, a nośniki elektroniczne zawierające zdjęcia i nagrania są przechowywane w folderze chronionym z dostępem ograniczonym do os</w:t>
      </w:r>
      <w:r w:rsidR="00CC0342">
        <w:rPr>
          <w:sz w:val="24"/>
        </w:rPr>
        <w:t>ób uprawnionych przez placówkę</w:t>
      </w:r>
      <w:r w:rsidRPr="0077695F">
        <w:rPr>
          <w:sz w:val="24"/>
        </w:rPr>
        <w:t>. Nośniki będą przechowywane przez okres wymagany przepisami prawa o archiwizacji i/lub okres ustalony przez placówkę w polityce ochrony danych osobowych.</w:t>
      </w:r>
    </w:p>
    <w:p w14:paraId="562A639C" w14:textId="77777777" w:rsidR="005E5A8A" w:rsidRPr="0077695F" w:rsidRDefault="005E5A8A" w:rsidP="00020826">
      <w:pPr>
        <w:pStyle w:val="Akapitzlist"/>
        <w:numPr>
          <w:ilvl w:val="0"/>
          <w:numId w:val="34"/>
        </w:numPr>
        <w:ind w:right="14"/>
        <w:rPr>
          <w:sz w:val="24"/>
        </w:rPr>
      </w:pPr>
      <w:r w:rsidRPr="0077695F">
        <w:rPr>
          <w:sz w:val="24"/>
        </w:rPr>
        <w:t>Nie przechowujemy materiałów elektronicznych zawierających wizerunki małoletnich na nośnikach nieszyfrowanych ani mobilnych, takich jak telefony komórkowe i urządzenia z pamięcią przenośną (np. pendrive).</w:t>
      </w:r>
    </w:p>
    <w:p w14:paraId="333C2A9E" w14:textId="77777777" w:rsidR="005E5A8A" w:rsidRPr="0077695F" w:rsidRDefault="005E5A8A" w:rsidP="00020826">
      <w:pPr>
        <w:pStyle w:val="Akapitzlist"/>
        <w:numPr>
          <w:ilvl w:val="0"/>
          <w:numId w:val="34"/>
        </w:numPr>
        <w:ind w:right="14"/>
        <w:rPr>
          <w:sz w:val="24"/>
        </w:rPr>
      </w:pPr>
      <w:r w:rsidRPr="0077695F">
        <w:rPr>
          <w:sz w:val="24"/>
        </w:rPr>
        <w:t>Nie wyrażamy zgody na używanie przez pracowników osobistych urządzeń rejestrujących (tj. telefony komórkowe, aparaty fotograficzne, kamery) w celu rejestrowania wizerunków małoletnich.</w:t>
      </w:r>
    </w:p>
    <w:p w14:paraId="263BCC29" w14:textId="77777777" w:rsidR="005E5A8A" w:rsidRDefault="005E5A8A" w:rsidP="00020826">
      <w:pPr>
        <w:pStyle w:val="Akapitzlist"/>
        <w:numPr>
          <w:ilvl w:val="0"/>
          <w:numId w:val="34"/>
        </w:numPr>
        <w:ind w:right="14"/>
        <w:rPr>
          <w:sz w:val="24"/>
        </w:rPr>
      </w:pPr>
      <w:r w:rsidRPr="0077695F">
        <w:rPr>
          <w:sz w:val="24"/>
        </w:rPr>
        <w:t>Jedynym sprzętem,</w:t>
      </w:r>
      <w:r w:rsidR="00CC0342">
        <w:rPr>
          <w:sz w:val="24"/>
        </w:rPr>
        <w:t xml:space="preserve"> któr</w:t>
      </w:r>
      <w:r w:rsidR="00F125EB">
        <w:rPr>
          <w:sz w:val="24"/>
        </w:rPr>
        <w:t>ego używamy</w:t>
      </w:r>
      <w:r w:rsidR="00CC0342">
        <w:rPr>
          <w:sz w:val="24"/>
        </w:rPr>
        <w:t xml:space="preserve"> </w:t>
      </w:r>
      <w:r w:rsidRPr="0077695F">
        <w:rPr>
          <w:sz w:val="24"/>
        </w:rPr>
        <w:t xml:space="preserve"> są urządzenia re</w:t>
      </w:r>
      <w:r w:rsidR="002D3962">
        <w:rPr>
          <w:sz w:val="24"/>
        </w:rPr>
        <w:t>jestrujące należące do placówki</w:t>
      </w:r>
      <w:r w:rsidR="00D37F5D">
        <w:rPr>
          <w:sz w:val="24"/>
        </w:rPr>
        <w:t>.</w:t>
      </w:r>
    </w:p>
    <w:p w14:paraId="5F1415C9" w14:textId="77777777" w:rsidR="00D37F5D" w:rsidRDefault="00D37F5D" w:rsidP="00D37F5D">
      <w:pPr>
        <w:ind w:right="14"/>
        <w:rPr>
          <w:sz w:val="24"/>
        </w:rPr>
      </w:pPr>
    </w:p>
    <w:p w14:paraId="2094B882" w14:textId="77777777" w:rsidR="00D37F5D" w:rsidRDefault="00D37F5D" w:rsidP="00D37F5D">
      <w:pPr>
        <w:ind w:left="0" w:right="14" w:firstLine="0"/>
        <w:rPr>
          <w:sz w:val="24"/>
        </w:rPr>
      </w:pPr>
    </w:p>
    <w:p w14:paraId="2E944163" w14:textId="77777777" w:rsidR="005E70A2" w:rsidRDefault="005E70A2" w:rsidP="00D37F5D">
      <w:pPr>
        <w:ind w:left="0" w:firstLine="0"/>
        <w:jc w:val="right"/>
        <w:rPr>
          <w:b/>
          <w:sz w:val="24"/>
        </w:rPr>
      </w:pPr>
    </w:p>
    <w:p w14:paraId="047709B4" w14:textId="77777777" w:rsidR="00D37F5D" w:rsidRDefault="00D37F5D" w:rsidP="00D37F5D">
      <w:pPr>
        <w:ind w:left="0" w:firstLine="0"/>
        <w:jc w:val="right"/>
        <w:rPr>
          <w:b/>
          <w:sz w:val="24"/>
        </w:rPr>
      </w:pPr>
      <w:r>
        <w:rPr>
          <w:b/>
          <w:sz w:val="24"/>
        </w:rPr>
        <w:lastRenderedPageBreak/>
        <w:t>Załącznik nr 5</w:t>
      </w:r>
    </w:p>
    <w:p w14:paraId="4339F22B" w14:textId="77777777" w:rsidR="008B139F" w:rsidRPr="00652CCE" w:rsidRDefault="008B139F" w:rsidP="008B139F">
      <w:pPr>
        <w:rPr>
          <w:b/>
          <w:bCs/>
          <w:sz w:val="28"/>
          <w:szCs w:val="28"/>
        </w:rPr>
      </w:pPr>
      <w:r>
        <w:rPr>
          <w:b/>
          <w:bCs/>
          <w:sz w:val="28"/>
          <w:szCs w:val="28"/>
        </w:rPr>
        <w:t>Ankieta monitorująca poziom realizacji Standardów Ochrony Małoletnich przed krzywdzeniem  -  dla pracowników CKZ</w:t>
      </w:r>
    </w:p>
    <w:p w14:paraId="210C38AF" w14:textId="3DC41E7C" w:rsidR="008B139F" w:rsidRPr="00633DA0" w:rsidRDefault="008B139F" w:rsidP="008B139F">
      <w:pPr>
        <w:rPr>
          <w:b/>
          <w:bCs/>
          <w:sz w:val="28"/>
          <w:szCs w:val="28"/>
        </w:rPr>
      </w:pPr>
      <w:r>
        <w:t xml:space="preserve">                                                                                                                                                                                </w:t>
      </w:r>
    </w:p>
    <w:tbl>
      <w:tblPr>
        <w:tblStyle w:val="Tabela-Siatka"/>
        <w:tblW w:w="0" w:type="auto"/>
        <w:tblLook w:val="04A0" w:firstRow="1" w:lastRow="0" w:firstColumn="1" w:lastColumn="0" w:noHBand="0" w:noVBand="1"/>
      </w:tblPr>
      <w:tblGrid>
        <w:gridCol w:w="6543"/>
        <w:gridCol w:w="1510"/>
        <w:gridCol w:w="1470"/>
      </w:tblGrid>
      <w:tr w:rsidR="008B139F" w14:paraId="6FF8BB30" w14:textId="77777777" w:rsidTr="00C8794C">
        <w:tc>
          <w:tcPr>
            <w:tcW w:w="6543" w:type="dxa"/>
          </w:tcPr>
          <w:p w14:paraId="624D6F3A" w14:textId="13BEFB3A" w:rsidR="008B139F" w:rsidRPr="00042185" w:rsidRDefault="008B139F" w:rsidP="008B139F">
            <w:pPr>
              <w:pStyle w:val="Akapitzlist"/>
              <w:numPr>
                <w:ilvl w:val="0"/>
                <w:numId w:val="43"/>
              </w:numPr>
              <w:spacing w:after="0" w:line="240" w:lineRule="auto"/>
              <w:jc w:val="left"/>
              <w:rPr>
                <w:sz w:val="24"/>
                <w:szCs w:val="24"/>
              </w:rPr>
            </w:pPr>
            <w:r w:rsidRPr="00042185">
              <w:rPr>
                <w:sz w:val="24"/>
                <w:szCs w:val="24"/>
              </w:rPr>
              <w:t>Czy znasz treść dokumentu „Polityka ochrony małoletnich przed krzywdzeniem” obowiązując</w:t>
            </w:r>
            <w:r w:rsidR="00E25901">
              <w:rPr>
                <w:sz w:val="24"/>
                <w:szCs w:val="24"/>
              </w:rPr>
              <w:t>ego</w:t>
            </w:r>
            <w:r w:rsidRPr="00042185">
              <w:rPr>
                <w:sz w:val="24"/>
                <w:szCs w:val="24"/>
              </w:rPr>
              <w:t xml:space="preserve"> w CKZ?</w:t>
            </w:r>
          </w:p>
        </w:tc>
        <w:tc>
          <w:tcPr>
            <w:tcW w:w="1510" w:type="dxa"/>
            <w:vAlign w:val="center"/>
          </w:tcPr>
          <w:p w14:paraId="4FB0DFB5" w14:textId="77777777" w:rsidR="008B139F" w:rsidRDefault="008B139F" w:rsidP="00E24DCE">
            <w:pPr>
              <w:jc w:val="center"/>
            </w:pPr>
            <w:r>
              <w:t>TAK</w:t>
            </w:r>
          </w:p>
        </w:tc>
        <w:tc>
          <w:tcPr>
            <w:tcW w:w="1470" w:type="dxa"/>
            <w:vAlign w:val="center"/>
          </w:tcPr>
          <w:p w14:paraId="4F830236" w14:textId="77777777" w:rsidR="008B139F" w:rsidRDefault="008B139F" w:rsidP="00E24DCE">
            <w:pPr>
              <w:jc w:val="center"/>
            </w:pPr>
            <w:r>
              <w:t>NIE</w:t>
            </w:r>
          </w:p>
        </w:tc>
      </w:tr>
      <w:tr w:rsidR="008B139F" w14:paraId="286507B6" w14:textId="77777777" w:rsidTr="00C8794C">
        <w:tc>
          <w:tcPr>
            <w:tcW w:w="6543" w:type="dxa"/>
          </w:tcPr>
          <w:p w14:paraId="34321E05" w14:textId="77777777" w:rsidR="008B139F" w:rsidRPr="00042185" w:rsidRDefault="008B139F" w:rsidP="008B139F">
            <w:pPr>
              <w:pStyle w:val="Akapitzlist"/>
              <w:numPr>
                <w:ilvl w:val="0"/>
                <w:numId w:val="43"/>
              </w:numPr>
              <w:spacing w:after="0" w:line="240" w:lineRule="auto"/>
              <w:jc w:val="left"/>
              <w:rPr>
                <w:sz w:val="24"/>
                <w:szCs w:val="24"/>
              </w:rPr>
            </w:pPr>
            <w:r w:rsidRPr="00042185">
              <w:rPr>
                <w:sz w:val="24"/>
                <w:szCs w:val="24"/>
              </w:rPr>
              <w:t>Czy potrafisz rozpoznawać symptomy krzywdzenia małoletnich?</w:t>
            </w:r>
          </w:p>
        </w:tc>
        <w:tc>
          <w:tcPr>
            <w:tcW w:w="1510" w:type="dxa"/>
            <w:vAlign w:val="center"/>
          </w:tcPr>
          <w:p w14:paraId="01B669C8" w14:textId="77777777" w:rsidR="008B139F" w:rsidRDefault="008B139F" w:rsidP="00E24DCE">
            <w:pPr>
              <w:jc w:val="center"/>
            </w:pPr>
            <w:r>
              <w:t>TAK</w:t>
            </w:r>
          </w:p>
        </w:tc>
        <w:tc>
          <w:tcPr>
            <w:tcW w:w="1470" w:type="dxa"/>
            <w:vAlign w:val="center"/>
          </w:tcPr>
          <w:p w14:paraId="4E04C777" w14:textId="77777777" w:rsidR="008B139F" w:rsidRDefault="008B139F" w:rsidP="00E24DCE">
            <w:pPr>
              <w:jc w:val="center"/>
            </w:pPr>
            <w:r>
              <w:t>NIE</w:t>
            </w:r>
          </w:p>
        </w:tc>
      </w:tr>
      <w:tr w:rsidR="008B139F" w14:paraId="617F00DF" w14:textId="77777777" w:rsidTr="00C8794C">
        <w:tc>
          <w:tcPr>
            <w:tcW w:w="6543" w:type="dxa"/>
          </w:tcPr>
          <w:p w14:paraId="46E595AD" w14:textId="77777777" w:rsidR="008B139F" w:rsidRPr="00042185" w:rsidRDefault="008B139F" w:rsidP="008B139F">
            <w:pPr>
              <w:pStyle w:val="Akapitzlist"/>
              <w:numPr>
                <w:ilvl w:val="0"/>
                <w:numId w:val="43"/>
              </w:numPr>
              <w:spacing w:after="0" w:line="240" w:lineRule="auto"/>
              <w:jc w:val="left"/>
              <w:rPr>
                <w:sz w:val="24"/>
                <w:szCs w:val="24"/>
              </w:rPr>
            </w:pPr>
            <w:r w:rsidRPr="00042185">
              <w:rPr>
                <w:sz w:val="24"/>
                <w:szCs w:val="24"/>
              </w:rPr>
              <w:t>Czy wiesz jak reagować na symptomy krzywdzenia małoletnich?</w:t>
            </w:r>
          </w:p>
        </w:tc>
        <w:tc>
          <w:tcPr>
            <w:tcW w:w="1510" w:type="dxa"/>
            <w:vAlign w:val="center"/>
          </w:tcPr>
          <w:p w14:paraId="70ABEF67" w14:textId="77777777" w:rsidR="008B139F" w:rsidRDefault="008B139F" w:rsidP="00E24DCE">
            <w:pPr>
              <w:jc w:val="center"/>
            </w:pPr>
            <w:r>
              <w:t>TAK</w:t>
            </w:r>
          </w:p>
        </w:tc>
        <w:tc>
          <w:tcPr>
            <w:tcW w:w="1470" w:type="dxa"/>
            <w:vAlign w:val="center"/>
          </w:tcPr>
          <w:p w14:paraId="0F0C2F4B" w14:textId="77777777" w:rsidR="008B139F" w:rsidRDefault="008B139F" w:rsidP="00E24DCE">
            <w:pPr>
              <w:jc w:val="center"/>
            </w:pPr>
            <w:r>
              <w:t>NIE</w:t>
            </w:r>
          </w:p>
        </w:tc>
      </w:tr>
      <w:tr w:rsidR="008B139F" w14:paraId="0345CFB7" w14:textId="77777777" w:rsidTr="00C8794C">
        <w:tc>
          <w:tcPr>
            <w:tcW w:w="6543" w:type="dxa"/>
          </w:tcPr>
          <w:p w14:paraId="605166CB" w14:textId="77777777" w:rsidR="008B139F" w:rsidRPr="00042185" w:rsidRDefault="008B139F" w:rsidP="008B139F">
            <w:pPr>
              <w:pStyle w:val="Akapitzlist"/>
              <w:numPr>
                <w:ilvl w:val="0"/>
                <w:numId w:val="43"/>
              </w:numPr>
              <w:spacing w:after="0" w:line="240" w:lineRule="auto"/>
              <w:jc w:val="left"/>
              <w:rPr>
                <w:sz w:val="24"/>
                <w:szCs w:val="24"/>
              </w:rPr>
            </w:pPr>
            <w:r w:rsidRPr="00042185">
              <w:rPr>
                <w:sz w:val="24"/>
                <w:szCs w:val="24"/>
              </w:rPr>
              <w:t xml:space="preserve">Czy zdarzyło Ci się zaobserwować naruszenie zasad zawartych w Polityce ochrony małoletnich przed krzywdzeniem przez innego pracownika CKZ? </w:t>
            </w:r>
            <w:r>
              <w:rPr>
                <w:sz w:val="24"/>
                <w:szCs w:val="24"/>
              </w:rPr>
              <w:t xml:space="preserve"> </w:t>
            </w:r>
            <w:r w:rsidRPr="00042185">
              <w:rPr>
                <w:sz w:val="24"/>
                <w:szCs w:val="24"/>
              </w:rPr>
              <w:t>Jeśli TAK opisz w tabeli poniżej.</w:t>
            </w:r>
          </w:p>
        </w:tc>
        <w:tc>
          <w:tcPr>
            <w:tcW w:w="1510" w:type="dxa"/>
            <w:vAlign w:val="center"/>
          </w:tcPr>
          <w:p w14:paraId="2DE15649" w14:textId="77777777" w:rsidR="008B139F" w:rsidRDefault="008B139F" w:rsidP="00E24DCE">
            <w:pPr>
              <w:jc w:val="center"/>
            </w:pPr>
            <w:r>
              <w:t>TAK</w:t>
            </w:r>
          </w:p>
        </w:tc>
        <w:tc>
          <w:tcPr>
            <w:tcW w:w="1470" w:type="dxa"/>
            <w:vAlign w:val="center"/>
          </w:tcPr>
          <w:p w14:paraId="38B7EE82" w14:textId="77777777" w:rsidR="008B139F" w:rsidRDefault="008B139F" w:rsidP="00E24DCE">
            <w:pPr>
              <w:jc w:val="center"/>
            </w:pPr>
            <w:r>
              <w:t>NIE</w:t>
            </w:r>
          </w:p>
        </w:tc>
      </w:tr>
      <w:tr w:rsidR="008B139F" w14:paraId="02098FD5" w14:textId="77777777" w:rsidTr="00C8794C">
        <w:tc>
          <w:tcPr>
            <w:tcW w:w="6543" w:type="dxa"/>
          </w:tcPr>
          <w:p w14:paraId="283E54D5" w14:textId="77777777" w:rsidR="008B139F" w:rsidRPr="00042185" w:rsidRDefault="008B139F" w:rsidP="008B139F">
            <w:pPr>
              <w:pStyle w:val="Akapitzlist"/>
              <w:numPr>
                <w:ilvl w:val="0"/>
                <w:numId w:val="43"/>
              </w:numPr>
              <w:spacing w:after="0" w:line="240" w:lineRule="auto"/>
              <w:jc w:val="left"/>
              <w:rPr>
                <w:sz w:val="24"/>
                <w:szCs w:val="24"/>
              </w:rPr>
            </w:pPr>
            <w:r w:rsidRPr="00042185">
              <w:rPr>
                <w:sz w:val="24"/>
                <w:szCs w:val="24"/>
              </w:rPr>
              <w:t>Czy masz własne uwagi/   sugestie dotyczące funkcjonowania w Placówce Standardów ochrony małoletnich – opisz w tabeli poniżej.</w:t>
            </w:r>
          </w:p>
        </w:tc>
        <w:tc>
          <w:tcPr>
            <w:tcW w:w="1510" w:type="dxa"/>
            <w:vAlign w:val="center"/>
          </w:tcPr>
          <w:p w14:paraId="7A492F71" w14:textId="77777777" w:rsidR="008B139F" w:rsidRDefault="008B139F" w:rsidP="00E24DCE">
            <w:pPr>
              <w:jc w:val="center"/>
            </w:pPr>
            <w:r>
              <w:t>TAK</w:t>
            </w:r>
          </w:p>
        </w:tc>
        <w:tc>
          <w:tcPr>
            <w:tcW w:w="1470" w:type="dxa"/>
            <w:vAlign w:val="center"/>
          </w:tcPr>
          <w:p w14:paraId="64ADFE81" w14:textId="77777777" w:rsidR="008B139F" w:rsidRDefault="008B139F" w:rsidP="00E24DCE">
            <w:pPr>
              <w:jc w:val="center"/>
            </w:pPr>
            <w:r>
              <w:t>NIE</w:t>
            </w:r>
          </w:p>
        </w:tc>
      </w:tr>
      <w:tr w:rsidR="008B139F" w14:paraId="42687E5A" w14:textId="77777777" w:rsidTr="00C8794C">
        <w:tc>
          <w:tcPr>
            <w:tcW w:w="9523" w:type="dxa"/>
            <w:gridSpan w:val="3"/>
          </w:tcPr>
          <w:p w14:paraId="43DF803F" w14:textId="77777777" w:rsidR="008B139F" w:rsidRDefault="008B139F" w:rsidP="00E24DCE"/>
          <w:p w14:paraId="4B640599" w14:textId="2829A755" w:rsidR="008B139F" w:rsidRPr="00042185" w:rsidRDefault="008B139F" w:rsidP="008B139F">
            <w:pPr>
              <w:ind w:left="0" w:firstLine="0"/>
              <w:rPr>
                <w:b/>
                <w:bCs/>
                <w:sz w:val="24"/>
                <w:szCs w:val="24"/>
              </w:rPr>
            </w:pPr>
            <w:r>
              <w:rPr>
                <w:sz w:val="24"/>
                <w:szCs w:val="24"/>
              </w:rPr>
              <w:t xml:space="preserve">Jeśli na pytanie nr </w:t>
            </w:r>
            <w:r w:rsidR="00C8794C">
              <w:rPr>
                <w:sz w:val="24"/>
                <w:szCs w:val="24"/>
              </w:rPr>
              <w:t>4 lub 5</w:t>
            </w:r>
            <w:r w:rsidRPr="00042185">
              <w:rPr>
                <w:sz w:val="24"/>
                <w:szCs w:val="24"/>
              </w:rPr>
              <w:t xml:space="preserve"> zawarte w niniejszej Ankiecie odpowiedziałeś/łaś  </w:t>
            </w:r>
            <w:r w:rsidRPr="00042185">
              <w:rPr>
                <w:b/>
                <w:bCs/>
                <w:sz w:val="24"/>
                <w:szCs w:val="24"/>
              </w:rPr>
              <w:t>TAK :</w:t>
            </w:r>
            <w:r>
              <w:rPr>
                <w:b/>
                <w:bCs/>
                <w:sz w:val="24"/>
                <w:szCs w:val="24"/>
              </w:rPr>
              <w:t xml:space="preserve"> </w:t>
            </w:r>
            <w:r w:rsidRPr="00042185">
              <w:rPr>
                <w:b/>
                <w:bCs/>
                <w:sz w:val="24"/>
                <w:szCs w:val="24"/>
              </w:rPr>
              <w:t>NAPISZ:</w:t>
            </w:r>
          </w:p>
          <w:p w14:paraId="5737A814" w14:textId="77777777" w:rsidR="008B139F" w:rsidRPr="00042185" w:rsidRDefault="008B139F" w:rsidP="008B139F">
            <w:pPr>
              <w:pStyle w:val="Akapitzlist"/>
              <w:numPr>
                <w:ilvl w:val="0"/>
                <w:numId w:val="44"/>
              </w:numPr>
              <w:spacing w:after="0" w:line="240" w:lineRule="auto"/>
              <w:ind w:left="360"/>
              <w:jc w:val="left"/>
              <w:rPr>
                <w:sz w:val="24"/>
                <w:szCs w:val="24"/>
              </w:rPr>
            </w:pPr>
            <w:r w:rsidRPr="00042185">
              <w:rPr>
                <w:sz w:val="24"/>
                <w:szCs w:val="24"/>
              </w:rPr>
              <w:t>Jakie zasady zostały naruszone</w:t>
            </w:r>
          </w:p>
          <w:p w14:paraId="0D37FDE1" w14:textId="77777777" w:rsidR="008B139F" w:rsidRDefault="008B139F" w:rsidP="008B139F">
            <w:pPr>
              <w:pStyle w:val="Akapitzlist"/>
              <w:ind w:left="360"/>
            </w:pPr>
          </w:p>
          <w:p w14:paraId="381368D2" w14:textId="77777777" w:rsidR="008B139F" w:rsidRDefault="008B139F" w:rsidP="008B139F">
            <w:pPr>
              <w:ind w:left="913"/>
            </w:pPr>
          </w:p>
          <w:p w14:paraId="5BA91016" w14:textId="77777777" w:rsidR="008B139F" w:rsidRDefault="008B139F" w:rsidP="008B139F">
            <w:pPr>
              <w:pStyle w:val="Akapitzlist"/>
              <w:ind w:left="360"/>
            </w:pPr>
          </w:p>
          <w:p w14:paraId="3C3C1331" w14:textId="77777777" w:rsidR="008B139F" w:rsidRDefault="008B139F" w:rsidP="008B139F">
            <w:pPr>
              <w:pStyle w:val="Akapitzlist"/>
              <w:ind w:left="360"/>
            </w:pPr>
          </w:p>
          <w:p w14:paraId="67B920CE" w14:textId="77777777" w:rsidR="008B139F" w:rsidRDefault="008B139F" w:rsidP="008B139F">
            <w:pPr>
              <w:pStyle w:val="Akapitzlist"/>
              <w:ind w:left="360"/>
            </w:pPr>
          </w:p>
          <w:p w14:paraId="7FDB06FC" w14:textId="77777777" w:rsidR="008B139F" w:rsidRDefault="008B139F" w:rsidP="008B139F">
            <w:pPr>
              <w:pStyle w:val="Akapitzlist"/>
              <w:ind w:left="360"/>
            </w:pPr>
          </w:p>
          <w:p w14:paraId="10A80070" w14:textId="77777777" w:rsidR="008B139F" w:rsidRPr="00042185" w:rsidRDefault="008B139F" w:rsidP="008B139F">
            <w:pPr>
              <w:pStyle w:val="Akapitzlist"/>
              <w:numPr>
                <w:ilvl w:val="0"/>
                <w:numId w:val="44"/>
              </w:numPr>
              <w:spacing w:after="0" w:line="240" w:lineRule="auto"/>
              <w:ind w:left="360"/>
              <w:jc w:val="left"/>
              <w:rPr>
                <w:sz w:val="24"/>
                <w:szCs w:val="24"/>
              </w:rPr>
            </w:pPr>
            <w:r w:rsidRPr="00042185">
              <w:rPr>
                <w:sz w:val="24"/>
                <w:szCs w:val="24"/>
              </w:rPr>
              <w:t xml:space="preserve">Jakie działania podjąłeś/łaś </w:t>
            </w:r>
          </w:p>
          <w:p w14:paraId="18258B27" w14:textId="77777777" w:rsidR="008B139F" w:rsidRDefault="008B139F" w:rsidP="008B139F">
            <w:pPr>
              <w:pStyle w:val="Akapitzlist"/>
              <w:ind w:left="360"/>
            </w:pPr>
          </w:p>
          <w:p w14:paraId="442C6F27" w14:textId="77777777" w:rsidR="008B139F" w:rsidRDefault="008B139F" w:rsidP="008B139F">
            <w:pPr>
              <w:pStyle w:val="Akapitzlist"/>
              <w:ind w:left="360"/>
            </w:pPr>
          </w:p>
          <w:p w14:paraId="77B10FB8" w14:textId="77777777" w:rsidR="008B139F" w:rsidRDefault="008B139F" w:rsidP="008B139F">
            <w:pPr>
              <w:pStyle w:val="Akapitzlist"/>
              <w:ind w:left="360"/>
            </w:pPr>
          </w:p>
          <w:p w14:paraId="73580F10" w14:textId="77777777" w:rsidR="008B139F" w:rsidRDefault="008B139F" w:rsidP="008B139F">
            <w:pPr>
              <w:pStyle w:val="Akapitzlist"/>
              <w:ind w:left="360"/>
            </w:pPr>
          </w:p>
          <w:p w14:paraId="1446C5FC" w14:textId="77777777" w:rsidR="008B139F" w:rsidRDefault="008B139F" w:rsidP="008B139F">
            <w:pPr>
              <w:pStyle w:val="Akapitzlist"/>
              <w:tabs>
                <w:tab w:val="left" w:pos="2268"/>
              </w:tabs>
              <w:ind w:left="360"/>
            </w:pPr>
            <w:r>
              <w:tab/>
            </w:r>
          </w:p>
          <w:p w14:paraId="7A26210C" w14:textId="77777777" w:rsidR="008B139F" w:rsidRDefault="008B139F" w:rsidP="008B139F">
            <w:pPr>
              <w:pStyle w:val="Akapitzlist"/>
              <w:tabs>
                <w:tab w:val="left" w:pos="2268"/>
              </w:tabs>
              <w:ind w:left="360"/>
            </w:pPr>
          </w:p>
          <w:p w14:paraId="23CEB4A9" w14:textId="77777777" w:rsidR="008B139F" w:rsidRDefault="008B139F" w:rsidP="008B139F">
            <w:pPr>
              <w:pStyle w:val="Akapitzlist"/>
              <w:tabs>
                <w:tab w:val="left" w:pos="2268"/>
              </w:tabs>
              <w:ind w:left="360"/>
            </w:pPr>
          </w:p>
          <w:p w14:paraId="4BF56F11" w14:textId="77777777" w:rsidR="008B139F" w:rsidRPr="00042185" w:rsidRDefault="008B139F" w:rsidP="008B139F">
            <w:pPr>
              <w:pStyle w:val="Akapitzlist"/>
              <w:numPr>
                <w:ilvl w:val="0"/>
                <w:numId w:val="44"/>
              </w:numPr>
              <w:spacing w:after="0" w:line="240" w:lineRule="auto"/>
              <w:ind w:left="360"/>
              <w:jc w:val="left"/>
              <w:rPr>
                <w:sz w:val="24"/>
                <w:szCs w:val="24"/>
              </w:rPr>
            </w:pPr>
            <w:r w:rsidRPr="00042185">
              <w:rPr>
                <w:sz w:val="24"/>
                <w:szCs w:val="24"/>
              </w:rPr>
              <w:t>Czy masz jakieś sugestie/propozycje poprawy funkcjonowania obowiązujących Standardów.</w:t>
            </w:r>
          </w:p>
          <w:p w14:paraId="21B2B772" w14:textId="77777777" w:rsidR="008B139F" w:rsidRDefault="008B139F" w:rsidP="00E24DCE">
            <w:pPr>
              <w:pStyle w:val="Akapitzlist"/>
            </w:pPr>
          </w:p>
          <w:p w14:paraId="5EB4FCE7" w14:textId="77777777" w:rsidR="008B139F" w:rsidRDefault="008B139F" w:rsidP="00E24DCE">
            <w:pPr>
              <w:pStyle w:val="Akapitzlist"/>
            </w:pPr>
          </w:p>
          <w:p w14:paraId="60571BE2" w14:textId="77777777" w:rsidR="008B139F" w:rsidRDefault="008B139F" w:rsidP="00E24DCE">
            <w:pPr>
              <w:pStyle w:val="Akapitzlist"/>
            </w:pPr>
          </w:p>
          <w:p w14:paraId="603442D7" w14:textId="77777777" w:rsidR="008B139F" w:rsidRDefault="008B139F" w:rsidP="00E24DCE">
            <w:pPr>
              <w:pStyle w:val="Akapitzlist"/>
            </w:pPr>
          </w:p>
          <w:p w14:paraId="4FF5154F" w14:textId="77777777" w:rsidR="008B139F" w:rsidRDefault="008B139F" w:rsidP="00E24DCE">
            <w:pPr>
              <w:pStyle w:val="Akapitzlist"/>
            </w:pPr>
          </w:p>
          <w:p w14:paraId="083F646D" w14:textId="77777777" w:rsidR="008B139F" w:rsidRDefault="008B139F" w:rsidP="00E24DCE">
            <w:pPr>
              <w:pStyle w:val="Akapitzlist"/>
            </w:pPr>
          </w:p>
          <w:p w14:paraId="02FC4C38" w14:textId="77777777" w:rsidR="008B139F" w:rsidRDefault="008B139F" w:rsidP="00E24DCE">
            <w:pPr>
              <w:pStyle w:val="Akapitzlist"/>
            </w:pPr>
          </w:p>
          <w:p w14:paraId="2404B0AD" w14:textId="77777777" w:rsidR="008B139F" w:rsidRDefault="008B139F" w:rsidP="00E24DCE">
            <w:pPr>
              <w:pStyle w:val="Akapitzlist"/>
            </w:pPr>
          </w:p>
          <w:p w14:paraId="62FA9665" w14:textId="77777777" w:rsidR="008B139F" w:rsidRDefault="008B139F" w:rsidP="00E24DCE"/>
        </w:tc>
      </w:tr>
    </w:tbl>
    <w:p w14:paraId="61053EF2" w14:textId="77777777" w:rsidR="00C8794C" w:rsidRDefault="00C8794C" w:rsidP="008B139F">
      <w:pPr>
        <w:ind w:left="0" w:firstLine="0"/>
        <w:jc w:val="right"/>
        <w:rPr>
          <w:b/>
          <w:sz w:val="24"/>
        </w:rPr>
      </w:pPr>
    </w:p>
    <w:p w14:paraId="214CA64E" w14:textId="77777777" w:rsidR="00C8794C" w:rsidRDefault="00C8794C" w:rsidP="008B139F">
      <w:pPr>
        <w:ind w:left="0" w:firstLine="0"/>
        <w:jc w:val="right"/>
        <w:rPr>
          <w:b/>
          <w:sz w:val="24"/>
        </w:rPr>
      </w:pPr>
    </w:p>
    <w:p w14:paraId="1494B064" w14:textId="77777777" w:rsidR="00C8794C" w:rsidRDefault="00C8794C" w:rsidP="008B139F">
      <w:pPr>
        <w:ind w:left="0" w:firstLine="0"/>
        <w:jc w:val="right"/>
        <w:rPr>
          <w:b/>
          <w:sz w:val="24"/>
        </w:rPr>
      </w:pPr>
    </w:p>
    <w:p w14:paraId="1931669A" w14:textId="77777777" w:rsidR="00D37F5D" w:rsidRDefault="00D37F5D" w:rsidP="008B139F">
      <w:pPr>
        <w:ind w:left="0" w:firstLine="0"/>
        <w:jc w:val="right"/>
        <w:rPr>
          <w:rFonts w:asciiTheme="minorHAnsi" w:hAnsiTheme="minorHAnsi" w:cstheme="minorHAnsi"/>
          <w:b/>
          <w:sz w:val="24"/>
        </w:rPr>
      </w:pPr>
      <w:r>
        <w:rPr>
          <w:b/>
          <w:sz w:val="24"/>
        </w:rPr>
        <w:t>Z</w:t>
      </w:r>
      <w:r>
        <w:rPr>
          <w:rFonts w:asciiTheme="minorHAnsi" w:hAnsiTheme="minorHAnsi" w:cstheme="minorHAnsi"/>
          <w:b/>
          <w:sz w:val="24"/>
        </w:rPr>
        <w:t>ałącznik nr 6</w:t>
      </w:r>
    </w:p>
    <w:p w14:paraId="1739D7D2" w14:textId="77777777" w:rsidR="00D37F5D" w:rsidRDefault="00D37F5D" w:rsidP="00D37F5D">
      <w:pPr>
        <w:ind w:left="284"/>
        <w:jc w:val="right"/>
        <w:rPr>
          <w:sz w:val="24"/>
        </w:rPr>
      </w:pPr>
    </w:p>
    <w:p w14:paraId="03A854E4" w14:textId="77777777" w:rsidR="00A27058" w:rsidRDefault="00A27058" w:rsidP="00D37F5D">
      <w:pPr>
        <w:ind w:left="284"/>
        <w:jc w:val="right"/>
        <w:rPr>
          <w:sz w:val="24"/>
        </w:rPr>
      </w:pPr>
    </w:p>
    <w:tbl>
      <w:tblPr>
        <w:tblStyle w:val="Tabela-Siatka"/>
        <w:tblW w:w="9640" w:type="dxa"/>
        <w:tblInd w:w="-147" w:type="dxa"/>
        <w:tblLook w:val="04A0" w:firstRow="1" w:lastRow="0" w:firstColumn="1" w:lastColumn="0" w:noHBand="0" w:noVBand="1"/>
      </w:tblPr>
      <w:tblGrid>
        <w:gridCol w:w="575"/>
        <w:gridCol w:w="2397"/>
        <w:gridCol w:w="1167"/>
        <w:gridCol w:w="2518"/>
        <w:gridCol w:w="2983"/>
      </w:tblGrid>
      <w:tr w:rsidR="00D37F5D" w14:paraId="652F172C" w14:textId="77777777" w:rsidTr="00D44E7D">
        <w:tc>
          <w:tcPr>
            <w:tcW w:w="9640" w:type="dxa"/>
            <w:gridSpan w:val="5"/>
            <w:tcBorders>
              <w:bottom w:val="single" w:sz="4" w:space="0" w:color="auto"/>
            </w:tcBorders>
            <w:shd w:val="pct10" w:color="auto" w:fill="auto"/>
          </w:tcPr>
          <w:p w14:paraId="21195DC5" w14:textId="6DEBAC6D" w:rsidR="00D37F5D" w:rsidRDefault="00137D74" w:rsidP="00D44E7D">
            <w:pPr>
              <w:ind w:left="0" w:firstLine="0"/>
              <w:jc w:val="center"/>
              <w:rPr>
                <w:b/>
                <w:sz w:val="24"/>
              </w:rPr>
            </w:pPr>
            <w:r>
              <w:rPr>
                <w:b/>
                <w:sz w:val="24"/>
              </w:rPr>
              <w:t>REJESTR</w:t>
            </w:r>
            <w:r w:rsidR="00D37F5D">
              <w:rPr>
                <w:b/>
                <w:sz w:val="24"/>
              </w:rPr>
              <w:t xml:space="preserve"> ZDARZEŃ ZAGRAŻAJĄCYCH DOBRU MAŁOLETNIEGO</w:t>
            </w:r>
          </w:p>
        </w:tc>
      </w:tr>
      <w:tr w:rsidR="00D37F5D" w14:paraId="27A5D6E1" w14:textId="77777777" w:rsidTr="00D44E7D">
        <w:tc>
          <w:tcPr>
            <w:tcW w:w="575" w:type="dxa"/>
            <w:shd w:val="pct10" w:color="auto" w:fill="auto"/>
          </w:tcPr>
          <w:p w14:paraId="5A98CD32" w14:textId="77777777" w:rsidR="00D37F5D" w:rsidRDefault="00D37F5D" w:rsidP="00D44E7D">
            <w:pPr>
              <w:ind w:left="0" w:firstLine="0"/>
              <w:jc w:val="left"/>
              <w:rPr>
                <w:b/>
                <w:sz w:val="24"/>
              </w:rPr>
            </w:pPr>
            <w:r>
              <w:rPr>
                <w:b/>
                <w:sz w:val="24"/>
              </w:rPr>
              <w:t>L.p.</w:t>
            </w:r>
          </w:p>
        </w:tc>
        <w:tc>
          <w:tcPr>
            <w:tcW w:w="2397" w:type="dxa"/>
            <w:shd w:val="pct10" w:color="auto" w:fill="auto"/>
          </w:tcPr>
          <w:p w14:paraId="3304EBAE" w14:textId="77777777" w:rsidR="00D37F5D" w:rsidRDefault="00D37F5D" w:rsidP="00D44E7D">
            <w:pPr>
              <w:ind w:left="0" w:firstLine="0"/>
              <w:jc w:val="left"/>
              <w:rPr>
                <w:b/>
                <w:sz w:val="24"/>
              </w:rPr>
            </w:pPr>
            <w:r>
              <w:rPr>
                <w:b/>
                <w:sz w:val="24"/>
              </w:rPr>
              <w:t>Opis zdarzenia</w:t>
            </w:r>
          </w:p>
        </w:tc>
        <w:tc>
          <w:tcPr>
            <w:tcW w:w="1167" w:type="dxa"/>
            <w:shd w:val="pct10" w:color="auto" w:fill="auto"/>
          </w:tcPr>
          <w:p w14:paraId="5ED236FE" w14:textId="77777777" w:rsidR="00D37F5D" w:rsidRDefault="00D37F5D" w:rsidP="00D44E7D">
            <w:pPr>
              <w:ind w:left="0" w:firstLine="0"/>
              <w:jc w:val="left"/>
              <w:rPr>
                <w:b/>
                <w:sz w:val="24"/>
              </w:rPr>
            </w:pPr>
            <w:r>
              <w:rPr>
                <w:b/>
                <w:sz w:val="24"/>
              </w:rPr>
              <w:t>Data zdarzenia</w:t>
            </w:r>
          </w:p>
        </w:tc>
        <w:tc>
          <w:tcPr>
            <w:tcW w:w="2518" w:type="dxa"/>
            <w:shd w:val="pct10" w:color="auto" w:fill="auto"/>
          </w:tcPr>
          <w:p w14:paraId="4194A4BC" w14:textId="77777777" w:rsidR="00D37F5D" w:rsidRDefault="00D37F5D" w:rsidP="00D44E7D">
            <w:pPr>
              <w:ind w:left="0" w:firstLine="0"/>
              <w:jc w:val="left"/>
              <w:rPr>
                <w:b/>
                <w:sz w:val="24"/>
              </w:rPr>
            </w:pPr>
            <w:r>
              <w:rPr>
                <w:b/>
                <w:sz w:val="24"/>
              </w:rPr>
              <w:t>Podjęte czynności</w:t>
            </w:r>
          </w:p>
        </w:tc>
        <w:tc>
          <w:tcPr>
            <w:tcW w:w="2983" w:type="dxa"/>
            <w:shd w:val="pct10" w:color="auto" w:fill="auto"/>
          </w:tcPr>
          <w:p w14:paraId="7E80A0CD" w14:textId="77777777" w:rsidR="00D37F5D" w:rsidRDefault="00D37F5D" w:rsidP="00D44E7D">
            <w:pPr>
              <w:ind w:left="0" w:firstLine="0"/>
              <w:jc w:val="left"/>
              <w:rPr>
                <w:b/>
                <w:sz w:val="24"/>
              </w:rPr>
            </w:pPr>
            <w:r>
              <w:rPr>
                <w:b/>
                <w:sz w:val="24"/>
              </w:rPr>
              <w:t>Czy miała miejsce interwencja organów zewnętrznych (policji, prokuratury)? Opis czynności podjętych przez te organy</w:t>
            </w:r>
          </w:p>
        </w:tc>
      </w:tr>
      <w:tr w:rsidR="00D37F5D" w14:paraId="77670056" w14:textId="77777777" w:rsidTr="00D44E7D">
        <w:tc>
          <w:tcPr>
            <w:tcW w:w="575" w:type="dxa"/>
          </w:tcPr>
          <w:p w14:paraId="203139B3" w14:textId="77777777" w:rsidR="00D37F5D" w:rsidRPr="00A421C6" w:rsidRDefault="00D37F5D" w:rsidP="00D44E7D">
            <w:pPr>
              <w:ind w:left="0" w:firstLine="0"/>
              <w:jc w:val="left"/>
              <w:rPr>
                <w:sz w:val="24"/>
              </w:rPr>
            </w:pPr>
            <w:r w:rsidRPr="00A421C6">
              <w:rPr>
                <w:sz w:val="24"/>
              </w:rPr>
              <w:t>1.</w:t>
            </w:r>
          </w:p>
        </w:tc>
        <w:tc>
          <w:tcPr>
            <w:tcW w:w="2397" w:type="dxa"/>
          </w:tcPr>
          <w:p w14:paraId="7C7D6922" w14:textId="77777777" w:rsidR="00D37F5D" w:rsidRDefault="00B35810" w:rsidP="00D44E7D">
            <w:pPr>
              <w:ind w:left="0" w:firstLine="0"/>
              <w:jc w:val="left"/>
              <w:rPr>
                <w:b/>
                <w:sz w:val="24"/>
              </w:rPr>
            </w:pPr>
            <w:r>
              <w:rPr>
                <w:b/>
                <w:sz w:val="24"/>
              </w:rPr>
              <w:t xml:space="preserve">  </w:t>
            </w:r>
          </w:p>
          <w:p w14:paraId="4975829C" w14:textId="77777777" w:rsidR="00B35810" w:rsidRDefault="00B35810" w:rsidP="00D44E7D">
            <w:pPr>
              <w:ind w:left="0" w:firstLine="0"/>
              <w:jc w:val="left"/>
              <w:rPr>
                <w:b/>
                <w:sz w:val="24"/>
              </w:rPr>
            </w:pPr>
          </w:p>
          <w:p w14:paraId="23A67787" w14:textId="77777777" w:rsidR="00B35810" w:rsidRDefault="00B35810" w:rsidP="00D44E7D">
            <w:pPr>
              <w:ind w:left="0" w:firstLine="0"/>
              <w:jc w:val="left"/>
              <w:rPr>
                <w:b/>
                <w:sz w:val="24"/>
              </w:rPr>
            </w:pPr>
          </w:p>
          <w:p w14:paraId="062D62AA" w14:textId="77777777" w:rsidR="00B35810" w:rsidRDefault="00B35810" w:rsidP="00D44E7D">
            <w:pPr>
              <w:ind w:left="0" w:firstLine="0"/>
              <w:jc w:val="left"/>
              <w:rPr>
                <w:b/>
                <w:sz w:val="24"/>
              </w:rPr>
            </w:pPr>
          </w:p>
          <w:p w14:paraId="1B7F5834" w14:textId="701DEE40" w:rsidR="00B35810" w:rsidRDefault="00B35810" w:rsidP="00D44E7D">
            <w:pPr>
              <w:ind w:left="0" w:firstLine="0"/>
              <w:jc w:val="left"/>
              <w:rPr>
                <w:b/>
                <w:sz w:val="24"/>
              </w:rPr>
            </w:pPr>
          </w:p>
        </w:tc>
        <w:tc>
          <w:tcPr>
            <w:tcW w:w="1167" w:type="dxa"/>
          </w:tcPr>
          <w:p w14:paraId="7F678400" w14:textId="77777777" w:rsidR="00D37F5D" w:rsidRDefault="00D37F5D" w:rsidP="00D44E7D">
            <w:pPr>
              <w:ind w:left="0" w:firstLine="0"/>
              <w:jc w:val="left"/>
              <w:rPr>
                <w:b/>
                <w:sz w:val="24"/>
              </w:rPr>
            </w:pPr>
          </w:p>
        </w:tc>
        <w:tc>
          <w:tcPr>
            <w:tcW w:w="2518" w:type="dxa"/>
          </w:tcPr>
          <w:p w14:paraId="413FEE49" w14:textId="77777777" w:rsidR="00D37F5D" w:rsidRDefault="00D37F5D" w:rsidP="00D44E7D">
            <w:pPr>
              <w:ind w:left="0" w:firstLine="0"/>
              <w:jc w:val="left"/>
              <w:rPr>
                <w:b/>
                <w:sz w:val="24"/>
              </w:rPr>
            </w:pPr>
          </w:p>
        </w:tc>
        <w:tc>
          <w:tcPr>
            <w:tcW w:w="2983" w:type="dxa"/>
          </w:tcPr>
          <w:p w14:paraId="4CA52AC7" w14:textId="77777777" w:rsidR="00D37F5D" w:rsidRDefault="00D37F5D" w:rsidP="00D44E7D">
            <w:pPr>
              <w:ind w:left="0" w:firstLine="0"/>
              <w:jc w:val="left"/>
              <w:rPr>
                <w:b/>
                <w:sz w:val="24"/>
              </w:rPr>
            </w:pPr>
          </w:p>
        </w:tc>
      </w:tr>
      <w:tr w:rsidR="00D37F5D" w14:paraId="21592678" w14:textId="77777777" w:rsidTr="00D44E7D">
        <w:tc>
          <w:tcPr>
            <w:tcW w:w="575" w:type="dxa"/>
          </w:tcPr>
          <w:p w14:paraId="4584E099" w14:textId="77777777" w:rsidR="00D37F5D" w:rsidRPr="00A421C6" w:rsidRDefault="00D37F5D" w:rsidP="00D44E7D">
            <w:pPr>
              <w:ind w:left="0" w:firstLine="0"/>
              <w:jc w:val="left"/>
              <w:rPr>
                <w:sz w:val="24"/>
              </w:rPr>
            </w:pPr>
            <w:r w:rsidRPr="00A421C6">
              <w:rPr>
                <w:sz w:val="24"/>
              </w:rPr>
              <w:t>2.</w:t>
            </w:r>
          </w:p>
        </w:tc>
        <w:tc>
          <w:tcPr>
            <w:tcW w:w="2397" w:type="dxa"/>
          </w:tcPr>
          <w:p w14:paraId="44B81089" w14:textId="77777777" w:rsidR="00D37F5D" w:rsidRDefault="00D37F5D" w:rsidP="00D44E7D">
            <w:pPr>
              <w:ind w:left="0" w:firstLine="0"/>
              <w:jc w:val="left"/>
              <w:rPr>
                <w:b/>
                <w:sz w:val="24"/>
              </w:rPr>
            </w:pPr>
          </w:p>
          <w:p w14:paraId="354F24B4" w14:textId="77777777" w:rsidR="00B35810" w:rsidRDefault="00B35810" w:rsidP="00D44E7D">
            <w:pPr>
              <w:ind w:left="0" w:firstLine="0"/>
              <w:jc w:val="left"/>
              <w:rPr>
                <w:b/>
                <w:sz w:val="24"/>
              </w:rPr>
            </w:pPr>
          </w:p>
          <w:p w14:paraId="1BEE96DA" w14:textId="77777777" w:rsidR="00B35810" w:rsidRDefault="00B35810" w:rsidP="00D44E7D">
            <w:pPr>
              <w:ind w:left="0" w:firstLine="0"/>
              <w:jc w:val="left"/>
              <w:rPr>
                <w:b/>
                <w:sz w:val="24"/>
              </w:rPr>
            </w:pPr>
          </w:p>
          <w:p w14:paraId="338AC573" w14:textId="77777777" w:rsidR="00B35810" w:rsidRDefault="00B35810" w:rsidP="00D44E7D">
            <w:pPr>
              <w:ind w:left="0" w:firstLine="0"/>
              <w:jc w:val="left"/>
              <w:rPr>
                <w:b/>
                <w:sz w:val="24"/>
              </w:rPr>
            </w:pPr>
          </w:p>
          <w:p w14:paraId="15A92314" w14:textId="77777777" w:rsidR="00B35810" w:rsidRDefault="00B35810" w:rsidP="00D44E7D">
            <w:pPr>
              <w:ind w:left="0" w:firstLine="0"/>
              <w:jc w:val="left"/>
              <w:rPr>
                <w:b/>
                <w:sz w:val="24"/>
              </w:rPr>
            </w:pPr>
          </w:p>
        </w:tc>
        <w:tc>
          <w:tcPr>
            <w:tcW w:w="1167" w:type="dxa"/>
          </w:tcPr>
          <w:p w14:paraId="14B37369" w14:textId="77777777" w:rsidR="00D37F5D" w:rsidRDefault="00D37F5D" w:rsidP="00D44E7D">
            <w:pPr>
              <w:ind w:left="0" w:firstLine="0"/>
              <w:jc w:val="left"/>
              <w:rPr>
                <w:b/>
                <w:sz w:val="24"/>
              </w:rPr>
            </w:pPr>
          </w:p>
        </w:tc>
        <w:tc>
          <w:tcPr>
            <w:tcW w:w="2518" w:type="dxa"/>
          </w:tcPr>
          <w:p w14:paraId="435F3F03" w14:textId="77777777" w:rsidR="00D37F5D" w:rsidRDefault="00D37F5D" w:rsidP="00D44E7D">
            <w:pPr>
              <w:ind w:left="0" w:firstLine="0"/>
              <w:jc w:val="left"/>
              <w:rPr>
                <w:b/>
                <w:sz w:val="24"/>
              </w:rPr>
            </w:pPr>
          </w:p>
        </w:tc>
        <w:tc>
          <w:tcPr>
            <w:tcW w:w="2983" w:type="dxa"/>
          </w:tcPr>
          <w:p w14:paraId="380134F3" w14:textId="77777777" w:rsidR="00D37F5D" w:rsidRDefault="00D37F5D" w:rsidP="00D44E7D">
            <w:pPr>
              <w:ind w:left="0" w:firstLine="0"/>
              <w:jc w:val="left"/>
              <w:rPr>
                <w:b/>
                <w:sz w:val="24"/>
              </w:rPr>
            </w:pPr>
          </w:p>
        </w:tc>
      </w:tr>
      <w:tr w:rsidR="00D37F5D" w14:paraId="0D3A1FFC" w14:textId="77777777" w:rsidTr="00D44E7D">
        <w:tc>
          <w:tcPr>
            <w:tcW w:w="575" w:type="dxa"/>
          </w:tcPr>
          <w:p w14:paraId="74259B6A" w14:textId="77777777" w:rsidR="00D37F5D" w:rsidRPr="00A421C6" w:rsidRDefault="00D37F5D" w:rsidP="00D44E7D">
            <w:pPr>
              <w:ind w:left="0" w:firstLine="0"/>
              <w:jc w:val="left"/>
              <w:rPr>
                <w:sz w:val="24"/>
              </w:rPr>
            </w:pPr>
            <w:r w:rsidRPr="00A421C6">
              <w:rPr>
                <w:sz w:val="24"/>
              </w:rPr>
              <w:t>3.</w:t>
            </w:r>
          </w:p>
        </w:tc>
        <w:tc>
          <w:tcPr>
            <w:tcW w:w="2397" w:type="dxa"/>
          </w:tcPr>
          <w:p w14:paraId="05C79D6C" w14:textId="77777777" w:rsidR="00D37F5D" w:rsidRDefault="00D37F5D" w:rsidP="00D44E7D">
            <w:pPr>
              <w:ind w:left="0" w:firstLine="0"/>
              <w:jc w:val="left"/>
              <w:rPr>
                <w:b/>
                <w:sz w:val="24"/>
              </w:rPr>
            </w:pPr>
          </w:p>
          <w:p w14:paraId="483D4927" w14:textId="77777777" w:rsidR="00B35810" w:rsidRDefault="00B35810" w:rsidP="00D44E7D">
            <w:pPr>
              <w:ind w:left="0" w:firstLine="0"/>
              <w:jc w:val="left"/>
              <w:rPr>
                <w:b/>
                <w:sz w:val="24"/>
              </w:rPr>
            </w:pPr>
          </w:p>
          <w:p w14:paraId="52F1C8EE" w14:textId="77777777" w:rsidR="00B35810" w:rsidRDefault="00B35810" w:rsidP="00D44E7D">
            <w:pPr>
              <w:ind w:left="0" w:firstLine="0"/>
              <w:jc w:val="left"/>
              <w:rPr>
                <w:b/>
                <w:sz w:val="24"/>
              </w:rPr>
            </w:pPr>
          </w:p>
          <w:p w14:paraId="0AFEB2EB" w14:textId="77777777" w:rsidR="00B35810" w:rsidRDefault="00B35810" w:rsidP="00D44E7D">
            <w:pPr>
              <w:ind w:left="0" w:firstLine="0"/>
              <w:jc w:val="left"/>
              <w:rPr>
                <w:b/>
                <w:sz w:val="24"/>
              </w:rPr>
            </w:pPr>
          </w:p>
          <w:p w14:paraId="26AB895D" w14:textId="77777777" w:rsidR="00B35810" w:rsidRDefault="00B35810" w:rsidP="00D44E7D">
            <w:pPr>
              <w:ind w:left="0" w:firstLine="0"/>
              <w:jc w:val="left"/>
              <w:rPr>
                <w:b/>
                <w:sz w:val="24"/>
              </w:rPr>
            </w:pPr>
          </w:p>
          <w:p w14:paraId="61C818D5" w14:textId="77777777" w:rsidR="00B35810" w:rsidRDefault="00B35810" w:rsidP="00D44E7D">
            <w:pPr>
              <w:ind w:left="0" w:firstLine="0"/>
              <w:jc w:val="left"/>
              <w:rPr>
                <w:b/>
                <w:sz w:val="24"/>
              </w:rPr>
            </w:pPr>
          </w:p>
        </w:tc>
        <w:tc>
          <w:tcPr>
            <w:tcW w:w="1167" w:type="dxa"/>
          </w:tcPr>
          <w:p w14:paraId="546D8FCD" w14:textId="77777777" w:rsidR="00D37F5D" w:rsidRDefault="00D37F5D" w:rsidP="00D44E7D">
            <w:pPr>
              <w:ind w:left="0" w:firstLine="0"/>
              <w:jc w:val="left"/>
              <w:rPr>
                <w:b/>
                <w:sz w:val="24"/>
              </w:rPr>
            </w:pPr>
          </w:p>
        </w:tc>
        <w:tc>
          <w:tcPr>
            <w:tcW w:w="2518" w:type="dxa"/>
          </w:tcPr>
          <w:p w14:paraId="0A327EF2" w14:textId="77777777" w:rsidR="00D37F5D" w:rsidRDefault="00D37F5D" w:rsidP="00D44E7D">
            <w:pPr>
              <w:ind w:left="0" w:firstLine="0"/>
              <w:jc w:val="left"/>
              <w:rPr>
                <w:b/>
                <w:sz w:val="24"/>
              </w:rPr>
            </w:pPr>
          </w:p>
        </w:tc>
        <w:tc>
          <w:tcPr>
            <w:tcW w:w="2983" w:type="dxa"/>
          </w:tcPr>
          <w:p w14:paraId="4E3CCABA" w14:textId="77777777" w:rsidR="00D37F5D" w:rsidRDefault="00D37F5D" w:rsidP="00D44E7D">
            <w:pPr>
              <w:ind w:left="0" w:firstLine="0"/>
              <w:jc w:val="left"/>
              <w:rPr>
                <w:b/>
                <w:sz w:val="24"/>
              </w:rPr>
            </w:pPr>
          </w:p>
        </w:tc>
      </w:tr>
    </w:tbl>
    <w:p w14:paraId="09E9B4EE" w14:textId="77777777" w:rsidR="00D37F5D" w:rsidRDefault="00D37F5D" w:rsidP="00D37F5D">
      <w:pPr>
        <w:ind w:left="0" w:right="14" w:firstLine="0"/>
        <w:rPr>
          <w:b/>
          <w:sz w:val="24"/>
        </w:rPr>
      </w:pPr>
    </w:p>
    <w:p w14:paraId="65CED2A5" w14:textId="77777777" w:rsidR="00D37F5D" w:rsidRDefault="00D37F5D" w:rsidP="00D37F5D">
      <w:pPr>
        <w:ind w:left="0" w:right="14" w:firstLine="0"/>
        <w:rPr>
          <w:b/>
          <w:sz w:val="24"/>
        </w:rPr>
      </w:pPr>
    </w:p>
    <w:p w14:paraId="4A73E905" w14:textId="77777777" w:rsidR="00D37F5D" w:rsidRDefault="00D37F5D" w:rsidP="00D37F5D">
      <w:pPr>
        <w:ind w:left="0" w:right="14" w:firstLine="0"/>
        <w:rPr>
          <w:b/>
          <w:sz w:val="24"/>
        </w:rPr>
      </w:pPr>
    </w:p>
    <w:p w14:paraId="5BBF3FEE" w14:textId="77777777" w:rsidR="00D37F5D" w:rsidRDefault="00D37F5D" w:rsidP="00D37F5D">
      <w:pPr>
        <w:ind w:left="0" w:right="14" w:firstLine="0"/>
        <w:rPr>
          <w:b/>
          <w:sz w:val="24"/>
        </w:rPr>
      </w:pPr>
    </w:p>
    <w:p w14:paraId="53046281" w14:textId="77777777" w:rsidR="00D37F5D" w:rsidRDefault="00D37F5D" w:rsidP="00D37F5D">
      <w:pPr>
        <w:ind w:left="0" w:right="14" w:firstLine="0"/>
        <w:rPr>
          <w:b/>
          <w:sz w:val="24"/>
        </w:rPr>
      </w:pPr>
    </w:p>
    <w:p w14:paraId="535A5B20" w14:textId="77777777" w:rsidR="00D37F5D" w:rsidRDefault="00D37F5D" w:rsidP="00D37F5D">
      <w:pPr>
        <w:ind w:left="0" w:right="14" w:firstLine="0"/>
        <w:rPr>
          <w:b/>
          <w:sz w:val="24"/>
        </w:rPr>
      </w:pPr>
    </w:p>
    <w:p w14:paraId="4C66C7F2" w14:textId="77777777" w:rsidR="00D37F5D" w:rsidRDefault="00D37F5D" w:rsidP="00D37F5D">
      <w:pPr>
        <w:ind w:left="0" w:right="14" w:firstLine="0"/>
        <w:rPr>
          <w:b/>
          <w:sz w:val="24"/>
        </w:rPr>
      </w:pPr>
    </w:p>
    <w:p w14:paraId="1E116948" w14:textId="77777777" w:rsidR="00D37F5D" w:rsidRDefault="00D37F5D" w:rsidP="00D37F5D">
      <w:pPr>
        <w:ind w:left="0" w:right="14" w:firstLine="0"/>
        <w:rPr>
          <w:b/>
          <w:sz w:val="24"/>
        </w:rPr>
      </w:pPr>
    </w:p>
    <w:p w14:paraId="1D00A4E2" w14:textId="77777777" w:rsidR="00D37F5D" w:rsidRDefault="00D37F5D" w:rsidP="00D37F5D">
      <w:pPr>
        <w:ind w:left="0" w:right="14" w:firstLine="0"/>
        <w:rPr>
          <w:b/>
          <w:sz w:val="24"/>
        </w:rPr>
      </w:pPr>
    </w:p>
    <w:p w14:paraId="3CC22EA5" w14:textId="77777777" w:rsidR="00D37F5D" w:rsidRDefault="00D37F5D" w:rsidP="00D37F5D">
      <w:pPr>
        <w:ind w:left="0" w:right="14" w:firstLine="0"/>
        <w:rPr>
          <w:b/>
          <w:sz w:val="24"/>
        </w:rPr>
      </w:pPr>
    </w:p>
    <w:p w14:paraId="008440CB" w14:textId="77777777" w:rsidR="00D37F5D" w:rsidRDefault="00D37F5D" w:rsidP="00D37F5D">
      <w:pPr>
        <w:ind w:left="0" w:right="14" w:firstLine="0"/>
        <w:rPr>
          <w:b/>
          <w:sz w:val="24"/>
        </w:rPr>
      </w:pPr>
    </w:p>
    <w:p w14:paraId="3AA59A60" w14:textId="77777777" w:rsidR="00D37F5D" w:rsidRDefault="00D37F5D" w:rsidP="00D37F5D">
      <w:pPr>
        <w:ind w:left="0" w:right="14" w:firstLine="0"/>
        <w:rPr>
          <w:b/>
          <w:sz w:val="24"/>
        </w:rPr>
      </w:pPr>
    </w:p>
    <w:p w14:paraId="0BAB20EF" w14:textId="77777777" w:rsidR="00D37F5D" w:rsidRDefault="00D37F5D" w:rsidP="00D37F5D">
      <w:pPr>
        <w:ind w:left="0" w:right="14" w:firstLine="0"/>
        <w:rPr>
          <w:b/>
          <w:sz w:val="24"/>
        </w:rPr>
      </w:pPr>
    </w:p>
    <w:p w14:paraId="00965E23" w14:textId="5574218A" w:rsidR="006A5974" w:rsidRPr="006A5974" w:rsidRDefault="00D37F5D" w:rsidP="00215E95">
      <w:pPr>
        <w:ind w:left="284"/>
        <w:jc w:val="right"/>
        <w:rPr>
          <w:b/>
          <w:sz w:val="24"/>
        </w:rPr>
      </w:pPr>
      <w:r>
        <w:rPr>
          <w:b/>
          <w:sz w:val="24"/>
        </w:rPr>
        <w:lastRenderedPageBreak/>
        <w:t>Załącznik nr 7</w:t>
      </w:r>
    </w:p>
    <w:p w14:paraId="413E3C23" w14:textId="77777777" w:rsidR="00A27058" w:rsidRDefault="00A27058" w:rsidP="006A5974">
      <w:pPr>
        <w:spacing w:after="0" w:line="240" w:lineRule="auto"/>
        <w:ind w:left="0" w:firstLine="0"/>
        <w:jc w:val="left"/>
        <w:rPr>
          <w:rFonts w:asciiTheme="minorHAnsi" w:eastAsia="Times New Roman" w:hAnsiTheme="minorHAnsi" w:cstheme="minorHAnsi"/>
          <w:b/>
          <w:bCs/>
          <w:color w:val="auto"/>
          <w:sz w:val="28"/>
          <w:szCs w:val="28"/>
        </w:rPr>
      </w:pPr>
    </w:p>
    <w:p w14:paraId="23A6260E" w14:textId="6BCD623A" w:rsidR="006A5974" w:rsidRPr="009327B8" w:rsidRDefault="006A5974" w:rsidP="006A5974">
      <w:pPr>
        <w:spacing w:after="0" w:line="240" w:lineRule="auto"/>
        <w:ind w:left="0" w:firstLine="0"/>
        <w:jc w:val="left"/>
        <w:rPr>
          <w:rFonts w:asciiTheme="minorHAnsi" w:eastAsia="Times New Roman" w:hAnsiTheme="minorHAnsi" w:cstheme="minorHAnsi"/>
          <w:b/>
          <w:bCs/>
          <w:color w:val="auto"/>
          <w:sz w:val="28"/>
          <w:szCs w:val="28"/>
        </w:rPr>
      </w:pPr>
      <w:r w:rsidRPr="009327B8">
        <w:rPr>
          <w:rFonts w:asciiTheme="minorHAnsi" w:eastAsia="Times New Roman" w:hAnsiTheme="minorHAnsi" w:cstheme="minorHAnsi"/>
          <w:b/>
          <w:bCs/>
          <w:color w:val="auto"/>
          <w:sz w:val="28"/>
          <w:szCs w:val="28"/>
        </w:rPr>
        <w:t>OŚWIADCZENIE</w:t>
      </w:r>
      <w:r w:rsidR="00D1679C">
        <w:rPr>
          <w:rFonts w:asciiTheme="minorHAnsi" w:eastAsia="Times New Roman" w:hAnsiTheme="minorHAnsi" w:cstheme="minorHAnsi"/>
          <w:b/>
          <w:bCs/>
          <w:color w:val="auto"/>
          <w:sz w:val="28"/>
          <w:szCs w:val="28"/>
        </w:rPr>
        <w:t xml:space="preserve">  </w:t>
      </w:r>
      <w:r w:rsidRPr="009327B8">
        <w:rPr>
          <w:rFonts w:asciiTheme="minorHAnsi" w:eastAsia="Times New Roman" w:hAnsiTheme="minorHAnsi" w:cstheme="minorHAnsi"/>
          <w:b/>
          <w:bCs/>
          <w:color w:val="auto"/>
          <w:sz w:val="28"/>
          <w:szCs w:val="28"/>
        </w:rPr>
        <w:t xml:space="preserve"> NAUCZYCIELA CKZ</w:t>
      </w:r>
      <w:r w:rsidR="00D1679C">
        <w:rPr>
          <w:rFonts w:asciiTheme="minorHAnsi" w:eastAsia="Times New Roman" w:hAnsiTheme="minorHAnsi" w:cstheme="minorHAnsi"/>
          <w:b/>
          <w:bCs/>
          <w:color w:val="auto"/>
          <w:sz w:val="28"/>
          <w:szCs w:val="28"/>
        </w:rPr>
        <w:t xml:space="preserve"> </w:t>
      </w:r>
      <w:r w:rsidRPr="009327B8">
        <w:rPr>
          <w:rFonts w:asciiTheme="minorHAnsi" w:eastAsia="Times New Roman" w:hAnsiTheme="minorHAnsi" w:cstheme="minorHAnsi"/>
          <w:b/>
          <w:bCs/>
          <w:color w:val="auto"/>
          <w:sz w:val="28"/>
          <w:szCs w:val="28"/>
        </w:rPr>
        <w:t xml:space="preserve"> w Toruniu</w:t>
      </w:r>
    </w:p>
    <w:p w14:paraId="380EA98D" w14:textId="77777777" w:rsidR="006A5974" w:rsidRPr="006A5974" w:rsidRDefault="006A5974" w:rsidP="006A5974">
      <w:pPr>
        <w:spacing w:after="0" w:line="240" w:lineRule="auto"/>
        <w:ind w:left="0" w:firstLine="0"/>
        <w:jc w:val="left"/>
        <w:rPr>
          <w:rFonts w:asciiTheme="minorHAnsi" w:eastAsia="Times New Roman" w:hAnsiTheme="minorHAnsi" w:cstheme="minorHAnsi"/>
          <w:b/>
          <w:bCs/>
          <w:color w:val="auto"/>
          <w:sz w:val="30"/>
          <w:szCs w:val="30"/>
        </w:rPr>
      </w:pPr>
    </w:p>
    <w:p w14:paraId="258B499F" w14:textId="77777777" w:rsidR="006A5974" w:rsidRPr="006A5974" w:rsidRDefault="006A5974" w:rsidP="006A5974">
      <w:pPr>
        <w:numPr>
          <w:ilvl w:val="0"/>
          <w:numId w:val="45"/>
        </w:numPr>
        <w:spacing w:after="0" w:line="240" w:lineRule="auto"/>
        <w:contextualSpacing/>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 xml:space="preserve">Ja, niżej podpisany/a </w:t>
      </w:r>
    </w:p>
    <w:p w14:paraId="6B942E2D"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2EBC7740" w14:textId="77777777" w:rsidR="006A5974" w:rsidRPr="006A5974" w:rsidRDefault="006A5974" w:rsidP="006A5974">
      <w:pPr>
        <w:spacing w:after="0" w:line="240" w:lineRule="auto"/>
        <w:ind w:left="0" w:firstLine="0"/>
        <w:jc w:val="left"/>
        <w:rPr>
          <w:rFonts w:asciiTheme="minorHAnsi" w:eastAsia="Times New Roman" w:hAnsiTheme="minorHAnsi" w:cstheme="minorHAnsi"/>
          <w:i/>
          <w:iCs/>
          <w:color w:val="auto"/>
          <w:sz w:val="24"/>
          <w:szCs w:val="24"/>
        </w:rPr>
      </w:pPr>
      <w:r w:rsidRPr="006A5974">
        <w:rPr>
          <w:rFonts w:asciiTheme="minorHAnsi" w:eastAsia="Times New Roman" w:hAnsiTheme="minorHAnsi" w:cstheme="minorHAnsi"/>
          <w:color w:val="auto"/>
          <w:sz w:val="24"/>
          <w:szCs w:val="24"/>
        </w:rPr>
        <w:t xml:space="preserve">            ..........................................................................................................,</w:t>
      </w:r>
      <w:r w:rsidRPr="006A5974">
        <w:rPr>
          <w:rFonts w:asciiTheme="minorHAnsi" w:eastAsia="Times New Roman" w:hAnsiTheme="minorHAnsi" w:cstheme="minorHAnsi"/>
          <w:color w:val="auto"/>
          <w:sz w:val="24"/>
          <w:szCs w:val="24"/>
        </w:rPr>
        <w:br/>
      </w:r>
      <w:r w:rsidRPr="006A5974">
        <w:rPr>
          <w:rFonts w:asciiTheme="minorHAnsi" w:eastAsia="Times New Roman" w:hAnsiTheme="minorHAnsi" w:cstheme="minorHAnsi"/>
          <w:i/>
          <w:iCs/>
          <w:color w:val="auto"/>
          <w:sz w:val="24"/>
          <w:szCs w:val="24"/>
        </w:rPr>
        <w:t xml:space="preserve">                              (imię i nazwisko)</w:t>
      </w:r>
    </w:p>
    <w:p w14:paraId="0F379251"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61F4EC83" w14:textId="77777777" w:rsidR="006A5974" w:rsidRPr="006A5974" w:rsidRDefault="006A5974" w:rsidP="006A5974">
      <w:pPr>
        <w:numPr>
          <w:ilvl w:val="0"/>
          <w:numId w:val="45"/>
        </w:numPr>
        <w:spacing w:after="0" w:line="240" w:lineRule="auto"/>
        <w:contextualSpacing/>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zatrudniony/a na stanowisku:</w:t>
      </w:r>
    </w:p>
    <w:p w14:paraId="0C225B8C"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1D1ECA4D" w14:textId="77777777" w:rsidR="006A5974" w:rsidRPr="006A5974" w:rsidRDefault="006A5974" w:rsidP="006A5974">
      <w:pPr>
        <w:spacing w:after="0" w:line="240" w:lineRule="auto"/>
        <w:ind w:left="0" w:firstLine="0"/>
        <w:jc w:val="left"/>
        <w:rPr>
          <w:rFonts w:asciiTheme="minorHAnsi" w:eastAsia="Times New Roman" w:hAnsiTheme="minorHAnsi" w:cstheme="minorHAnsi"/>
          <w:i/>
          <w:iCs/>
          <w:color w:val="auto"/>
          <w:sz w:val="24"/>
          <w:szCs w:val="24"/>
        </w:rPr>
      </w:pPr>
      <w:r w:rsidRPr="006A5974">
        <w:rPr>
          <w:rFonts w:asciiTheme="minorHAnsi" w:eastAsia="Times New Roman" w:hAnsiTheme="minorHAnsi" w:cstheme="minorHAnsi"/>
          <w:color w:val="auto"/>
          <w:sz w:val="24"/>
          <w:szCs w:val="24"/>
        </w:rPr>
        <w:t xml:space="preserve">           ..........................................................................................................,</w:t>
      </w:r>
      <w:r w:rsidRPr="006A5974">
        <w:rPr>
          <w:rFonts w:asciiTheme="minorHAnsi" w:eastAsia="Times New Roman" w:hAnsiTheme="minorHAnsi" w:cstheme="minorHAnsi"/>
          <w:color w:val="auto"/>
          <w:sz w:val="24"/>
          <w:szCs w:val="24"/>
        </w:rPr>
        <w:br/>
      </w:r>
      <w:r w:rsidRPr="006A5974">
        <w:rPr>
          <w:rFonts w:asciiTheme="minorHAnsi" w:eastAsia="Times New Roman" w:hAnsiTheme="minorHAnsi" w:cstheme="minorHAnsi"/>
          <w:i/>
          <w:iCs/>
          <w:color w:val="auto"/>
          <w:sz w:val="24"/>
          <w:szCs w:val="24"/>
        </w:rPr>
        <w:t xml:space="preserve">                           (nazwa stanowiska)</w:t>
      </w:r>
    </w:p>
    <w:p w14:paraId="4143A78A"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5B7F427B" w14:textId="77777777" w:rsidR="006A5974" w:rsidRPr="006A5974" w:rsidRDefault="006A5974" w:rsidP="006A5974">
      <w:pPr>
        <w:numPr>
          <w:ilvl w:val="0"/>
          <w:numId w:val="45"/>
        </w:numPr>
        <w:spacing w:after="0" w:line="240" w:lineRule="auto"/>
        <w:contextualSpacing/>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 xml:space="preserve">oświadczam, że </w:t>
      </w:r>
      <w:r w:rsidRPr="006A5974">
        <w:rPr>
          <w:rFonts w:asciiTheme="minorHAnsi" w:eastAsia="Times New Roman" w:hAnsiTheme="minorHAnsi" w:cstheme="minorHAnsi"/>
          <w:b/>
          <w:bCs/>
          <w:color w:val="auto"/>
          <w:sz w:val="24"/>
          <w:szCs w:val="24"/>
        </w:rPr>
        <w:t>zapoznałem/</w:t>
      </w:r>
      <w:proofErr w:type="spellStart"/>
      <w:r w:rsidRPr="006A5974">
        <w:rPr>
          <w:rFonts w:asciiTheme="minorHAnsi" w:eastAsia="Times New Roman" w:hAnsiTheme="minorHAnsi" w:cstheme="minorHAnsi"/>
          <w:b/>
          <w:bCs/>
          <w:color w:val="auto"/>
          <w:sz w:val="24"/>
          <w:szCs w:val="24"/>
        </w:rPr>
        <w:t>am</w:t>
      </w:r>
      <w:proofErr w:type="spellEnd"/>
      <w:r w:rsidRPr="006A5974">
        <w:rPr>
          <w:rFonts w:asciiTheme="minorHAnsi" w:eastAsia="Times New Roman" w:hAnsiTheme="minorHAnsi" w:cstheme="minorHAnsi"/>
          <w:b/>
          <w:bCs/>
          <w:color w:val="auto"/>
          <w:sz w:val="24"/>
          <w:szCs w:val="24"/>
        </w:rPr>
        <w:t xml:space="preserve"> się</w:t>
      </w:r>
      <w:r w:rsidRPr="006A5974">
        <w:rPr>
          <w:rFonts w:asciiTheme="minorHAnsi" w:eastAsia="Times New Roman" w:hAnsiTheme="minorHAnsi" w:cstheme="minorHAnsi"/>
          <w:color w:val="auto"/>
          <w:sz w:val="24"/>
          <w:szCs w:val="24"/>
        </w:rPr>
        <w:t xml:space="preserve"> z dokumentem </w:t>
      </w:r>
      <w:r w:rsidRPr="006A5974">
        <w:rPr>
          <w:rFonts w:asciiTheme="minorHAnsi" w:eastAsia="Times New Roman" w:hAnsiTheme="minorHAnsi" w:cstheme="minorHAnsi"/>
          <w:i/>
          <w:color w:val="auto"/>
          <w:sz w:val="24"/>
          <w:szCs w:val="24"/>
        </w:rPr>
        <w:t>Polityka</w:t>
      </w:r>
      <w:r w:rsidRPr="006A5974">
        <w:rPr>
          <w:rFonts w:asciiTheme="minorHAnsi" w:eastAsia="Times New Roman" w:hAnsiTheme="minorHAnsi" w:cstheme="minorHAnsi"/>
          <w:i/>
          <w:iCs/>
          <w:color w:val="auto"/>
          <w:sz w:val="24"/>
          <w:szCs w:val="24"/>
        </w:rPr>
        <w:t xml:space="preserve"> Ochrony Małoletnich</w:t>
      </w:r>
      <w:r w:rsidRPr="006A5974">
        <w:rPr>
          <w:rFonts w:asciiTheme="minorHAnsi" w:eastAsia="Times New Roman" w:hAnsiTheme="minorHAnsi" w:cstheme="minorHAnsi"/>
          <w:color w:val="auto"/>
          <w:sz w:val="24"/>
          <w:szCs w:val="24"/>
        </w:rPr>
        <w:t xml:space="preserve"> obowiązującym w:</w:t>
      </w:r>
    </w:p>
    <w:p w14:paraId="3C26515C"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250C06BF" w14:textId="77777777" w:rsidR="006A5974" w:rsidRPr="006A5974" w:rsidRDefault="006A5974" w:rsidP="006A5974">
      <w:pPr>
        <w:spacing w:after="0" w:line="240" w:lineRule="auto"/>
        <w:ind w:left="0" w:firstLine="0"/>
        <w:jc w:val="left"/>
        <w:rPr>
          <w:rFonts w:asciiTheme="minorHAnsi" w:eastAsia="Times New Roman" w:hAnsiTheme="minorHAnsi" w:cstheme="minorHAnsi"/>
          <w:i/>
          <w:iCs/>
          <w:color w:val="auto"/>
          <w:sz w:val="24"/>
          <w:szCs w:val="24"/>
        </w:rPr>
      </w:pPr>
      <w:r w:rsidRPr="006A5974">
        <w:rPr>
          <w:rFonts w:asciiTheme="minorHAnsi" w:eastAsia="Times New Roman" w:hAnsiTheme="minorHAnsi" w:cstheme="minorHAnsi"/>
          <w:color w:val="auto"/>
          <w:sz w:val="24"/>
          <w:szCs w:val="24"/>
        </w:rPr>
        <w:t xml:space="preserve">                    </w:t>
      </w:r>
      <w:r w:rsidRPr="006A5974">
        <w:rPr>
          <w:rFonts w:asciiTheme="minorHAnsi" w:eastAsia="Times New Roman" w:hAnsiTheme="minorHAnsi" w:cstheme="minorHAnsi"/>
          <w:b/>
          <w:color w:val="auto"/>
          <w:sz w:val="24"/>
          <w:szCs w:val="24"/>
        </w:rPr>
        <w:t>Centrum Kształcenia Zawodowego w Toruniu</w:t>
      </w:r>
      <w:r w:rsidRPr="006A5974">
        <w:rPr>
          <w:rFonts w:asciiTheme="minorHAnsi" w:eastAsia="Times New Roman" w:hAnsiTheme="minorHAnsi" w:cstheme="minorHAnsi"/>
          <w:color w:val="auto"/>
          <w:sz w:val="24"/>
          <w:szCs w:val="24"/>
        </w:rPr>
        <w:br/>
        <w:t xml:space="preserve">           .........................................................................................................,</w:t>
      </w:r>
      <w:r w:rsidRPr="006A5974">
        <w:rPr>
          <w:rFonts w:asciiTheme="minorHAnsi" w:eastAsia="Times New Roman" w:hAnsiTheme="minorHAnsi" w:cstheme="minorHAnsi"/>
          <w:color w:val="auto"/>
          <w:sz w:val="24"/>
          <w:szCs w:val="24"/>
        </w:rPr>
        <w:br/>
      </w:r>
      <w:r w:rsidRPr="006A5974">
        <w:rPr>
          <w:rFonts w:asciiTheme="minorHAnsi" w:eastAsia="Times New Roman" w:hAnsiTheme="minorHAnsi" w:cstheme="minorHAnsi"/>
          <w:i/>
          <w:iCs/>
          <w:color w:val="auto"/>
          <w:sz w:val="24"/>
          <w:szCs w:val="24"/>
        </w:rPr>
        <w:t xml:space="preserve">                               (nazwa placówki)</w:t>
      </w:r>
    </w:p>
    <w:p w14:paraId="596B9C6F"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105D405E" w14:textId="77777777" w:rsidR="006A5974" w:rsidRPr="006A5974" w:rsidRDefault="006A5974" w:rsidP="006A5974">
      <w:pPr>
        <w:numPr>
          <w:ilvl w:val="0"/>
          <w:numId w:val="45"/>
        </w:numPr>
        <w:spacing w:after="0" w:line="240" w:lineRule="auto"/>
        <w:contextualSpacing/>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b/>
          <w:bCs/>
          <w:color w:val="auto"/>
          <w:sz w:val="24"/>
          <w:szCs w:val="24"/>
        </w:rPr>
        <w:t>Zobowiązuję się</w:t>
      </w:r>
      <w:r w:rsidRPr="006A5974">
        <w:rPr>
          <w:rFonts w:asciiTheme="minorHAnsi" w:eastAsia="Times New Roman" w:hAnsiTheme="minorHAnsi" w:cstheme="minorHAnsi"/>
          <w:color w:val="auto"/>
          <w:sz w:val="24"/>
          <w:szCs w:val="24"/>
        </w:rPr>
        <w:t xml:space="preserve"> do bezwzględnego przestrzegania zawartych w nim procedur, zasad bezpiecznego korzystania z Internetu oraz ochrony wizerunku uczniów w sieci </w:t>
      </w:r>
      <w:r w:rsidRPr="006A5974">
        <w:rPr>
          <w:rFonts w:asciiTheme="minorHAnsi" w:eastAsia="Times New Roman" w:hAnsiTheme="minorHAnsi" w:cstheme="minorHAnsi"/>
          <w:color w:val="auto"/>
          <w:sz w:val="24"/>
          <w:szCs w:val="24"/>
          <w:vertAlign w:val="superscript"/>
        </w:rPr>
        <w:t>1)</w:t>
      </w:r>
      <w:r w:rsidRPr="006A5974">
        <w:rPr>
          <w:rFonts w:asciiTheme="minorHAnsi" w:eastAsia="Times New Roman" w:hAnsiTheme="minorHAnsi" w:cstheme="minorHAnsi"/>
          <w:color w:val="auto"/>
          <w:sz w:val="24"/>
          <w:szCs w:val="24"/>
        </w:rPr>
        <w:t>.</w:t>
      </w:r>
    </w:p>
    <w:p w14:paraId="647B1B28" w14:textId="77777777" w:rsidR="006A5974" w:rsidRPr="006A5974" w:rsidRDefault="006A5974" w:rsidP="006A5974">
      <w:pPr>
        <w:numPr>
          <w:ilvl w:val="0"/>
          <w:numId w:val="45"/>
        </w:numPr>
        <w:spacing w:after="0" w:line="240" w:lineRule="auto"/>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b/>
          <w:bCs/>
          <w:color w:val="auto"/>
          <w:sz w:val="24"/>
          <w:szCs w:val="24"/>
        </w:rPr>
        <w:t>Przyjmuję do wiadomości</w:t>
      </w:r>
      <w:r w:rsidRPr="006A5974">
        <w:rPr>
          <w:rFonts w:asciiTheme="minorHAnsi" w:eastAsia="Times New Roman" w:hAnsiTheme="minorHAnsi" w:cstheme="minorHAnsi"/>
          <w:color w:val="auto"/>
          <w:sz w:val="24"/>
          <w:szCs w:val="24"/>
        </w:rPr>
        <w:t xml:space="preserve">, że niedopełnienie obowiązków wynikających ze Standardów oraz zaniechanie działań ochronnych wobec małoletnich skutkuje pełną </w:t>
      </w:r>
      <w:r w:rsidRPr="006A5974">
        <w:rPr>
          <w:rFonts w:asciiTheme="minorHAnsi" w:eastAsia="Times New Roman" w:hAnsiTheme="minorHAnsi" w:cstheme="minorHAnsi"/>
          <w:b/>
          <w:bCs/>
          <w:color w:val="auto"/>
          <w:sz w:val="24"/>
          <w:szCs w:val="24"/>
        </w:rPr>
        <w:t>odpowiedzialnością dyscyplinarną</w:t>
      </w:r>
      <w:r w:rsidRPr="006A5974">
        <w:rPr>
          <w:rFonts w:asciiTheme="minorHAnsi" w:eastAsia="Times New Roman" w:hAnsiTheme="minorHAnsi" w:cstheme="minorHAnsi"/>
          <w:color w:val="auto"/>
          <w:sz w:val="24"/>
          <w:szCs w:val="24"/>
        </w:rPr>
        <w:t xml:space="preserve"> (na podstawie art. 75 ustawy – Karta Nauczyciela) oraz </w:t>
      </w:r>
      <w:r w:rsidRPr="006A5974">
        <w:rPr>
          <w:rFonts w:asciiTheme="minorHAnsi" w:eastAsia="Times New Roman" w:hAnsiTheme="minorHAnsi" w:cstheme="minorHAnsi"/>
          <w:b/>
          <w:bCs/>
          <w:color w:val="auto"/>
          <w:sz w:val="24"/>
          <w:szCs w:val="24"/>
        </w:rPr>
        <w:t>odpowiedzialnością karną</w:t>
      </w:r>
      <w:r w:rsidRPr="006A5974">
        <w:rPr>
          <w:rFonts w:asciiTheme="minorHAnsi" w:eastAsia="Times New Roman" w:hAnsiTheme="minorHAnsi" w:cstheme="minorHAnsi"/>
          <w:color w:val="auto"/>
          <w:sz w:val="24"/>
          <w:szCs w:val="24"/>
        </w:rPr>
        <w:t xml:space="preserve"> (na podstawie art. 240 Kodeksu Karnego za niepowiadomienie o przestępstwie na szkodę małoletniego).</w:t>
      </w:r>
    </w:p>
    <w:p w14:paraId="61CDB288" w14:textId="77777777" w:rsidR="006A5974" w:rsidRPr="006A5974" w:rsidRDefault="006A5974" w:rsidP="006A5974">
      <w:pPr>
        <w:spacing w:after="0" w:line="240" w:lineRule="auto"/>
        <w:ind w:left="720" w:firstLine="0"/>
        <w:jc w:val="left"/>
        <w:rPr>
          <w:rFonts w:asciiTheme="minorHAnsi" w:eastAsia="Times New Roman" w:hAnsiTheme="minorHAnsi" w:cstheme="minorHAnsi"/>
          <w:color w:val="auto"/>
          <w:sz w:val="24"/>
          <w:szCs w:val="24"/>
        </w:rPr>
      </w:pPr>
    </w:p>
    <w:p w14:paraId="2B4705EA" w14:textId="77777777" w:rsidR="006A5974" w:rsidRPr="006A5974" w:rsidRDefault="006A5974" w:rsidP="006A5974">
      <w:pPr>
        <w:spacing w:after="0" w:line="240" w:lineRule="auto"/>
        <w:ind w:left="720" w:firstLine="0"/>
        <w:jc w:val="left"/>
        <w:rPr>
          <w:rFonts w:asciiTheme="minorHAnsi" w:eastAsia="Times New Roman" w:hAnsiTheme="minorHAnsi" w:cstheme="minorHAnsi"/>
          <w:color w:val="auto"/>
          <w:sz w:val="24"/>
          <w:szCs w:val="24"/>
        </w:rPr>
      </w:pPr>
    </w:p>
    <w:p w14:paraId="5EBABB2C" w14:textId="6D038AD5"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 xml:space="preserve">    ................................</w:t>
      </w:r>
      <w:r w:rsidR="00F97C54">
        <w:rPr>
          <w:rFonts w:asciiTheme="minorHAnsi" w:eastAsia="Times New Roman" w:hAnsiTheme="minorHAnsi" w:cstheme="minorHAnsi"/>
          <w:color w:val="auto"/>
          <w:sz w:val="24"/>
          <w:szCs w:val="24"/>
        </w:rPr>
        <w:t xml:space="preserve">........                                                      </w:t>
      </w:r>
      <w:r w:rsidRPr="006A5974">
        <w:rPr>
          <w:rFonts w:asciiTheme="minorHAnsi" w:eastAsia="Times New Roman" w:hAnsiTheme="minorHAnsi" w:cstheme="minorHAnsi"/>
          <w:color w:val="auto"/>
          <w:sz w:val="24"/>
          <w:szCs w:val="24"/>
        </w:rPr>
        <w:t xml:space="preserve"> ................................................................</w:t>
      </w:r>
      <w:r w:rsidRPr="006A5974">
        <w:rPr>
          <w:rFonts w:asciiTheme="minorHAnsi" w:eastAsia="Times New Roman" w:hAnsiTheme="minorHAnsi" w:cstheme="minorHAnsi"/>
          <w:color w:val="auto"/>
          <w:sz w:val="24"/>
          <w:szCs w:val="24"/>
        </w:rPr>
        <w:br/>
      </w:r>
      <w:r w:rsidRPr="006A5974">
        <w:rPr>
          <w:rFonts w:asciiTheme="minorHAnsi" w:eastAsia="Times New Roman" w:hAnsiTheme="minorHAnsi" w:cstheme="minorHAnsi"/>
          <w:i/>
          <w:iCs/>
          <w:color w:val="auto"/>
          <w:sz w:val="24"/>
          <w:szCs w:val="24"/>
        </w:rPr>
        <w:t xml:space="preserve">       (miejscowość, data                                           </w:t>
      </w:r>
      <w:r w:rsidR="00F97C54">
        <w:rPr>
          <w:rFonts w:asciiTheme="minorHAnsi" w:eastAsia="Times New Roman" w:hAnsiTheme="minorHAnsi" w:cstheme="minorHAnsi"/>
          <w:i/>
          <w:iCs/>
          <w:color w:val="auto"/>
          <w:sz w:val="24"/>
          <w:szCs w:val="24"/>
        </w:rPr>
        <w:t xml:space="preserve">                              </w:t>
      </w:r>
      <w:r w:rsidRPr="006A5974">
        <w:rPr>
          <w:rFonts w:asciiTheme="minorHAnsi" w:eastAsia="Times New Roman" w:hAnsiTheme="minorHAnsi" w:cstheme="minorHAnsi"/>
          <w:i/>
          <w:iCs/>
          <w:color w:val="auto"/>
          <w:sz w:val="24"/>
          <w:szCs w:val="24"/>
        </w:rPr>
        <w:t xml:space="preserve"> </w:t>
      </w:r>
      <w:r w:rsidRPr="006A5974">
        <w:rPr>
          <w:rFonts w:asciiTheme="minorHAnsi" w:eastAsia="Times New Roman" w:hAnsiTheme="minorHAnsi" w:cstheme="minorHAnsi"/>
          <w:color w:val="auto"/>
          <w:sz w:val="24"/>
          <w:szCs w:val="24"/>
        </w:rPr>
        <w:t xml:space="preserve"> </w:t>
      </w:r>
      <w:r w:rsidRPr="006A5974">
        <w:rPr>
          <w:rFonts w:asciiTheme="minorHAnsi" w:eastAsia="Times New Roman" w:hAnsiTheme="minorHAnsi" w:cstheme="minorHAnsi"/>
          <w:i/>
          <w:iCs/>
          <w:color w:val="auto"/>
          <w:sz w:val="24"/>
          <w:szCs w:val="24"/>
        </w:rPr>
        <w:t>(czytelny podpis pracownika)</w:t>
      </w:r>
    </w:p>
    <w:p w14:paraId="3CAB66AB" w14:textId="77777777" w:rsidR="006A5974" w:rsidRPr="006A5974" w:rsidRDefault="006A5974" w:rsidP="006A5974">
      <w:pPr>
        <w:spacing w:after="160" w:line="259" w:lineRule="auto"/>
        <w:ind w:left="0" w:firstLine="0"/>
        <w:jc w:val="left"/>
        <w:rPr>
          <w:rFonts w:asciiTheme="minorHAnsi" w:eastAsiaTheme="minorHAnsi" w:hAnsiTheme="minorHAnsi" w:cstheme="minorHAnsi"/>
          <w:color w:val="auto"/>
          <w:kern w:val="2"/>
          <w:sz w:val="22"/>
          <w:lang w:eastAsia="en-US"/>
          <w14:ligatures w14:val="standardContextual"/>
        </w:rPr>
      </w:pPr>
      <w:r w:rsidRPr="006A5974">
        <w:rPr>
          <w:rFonts w:asciiTheme="minorHAnsi" w:eastAsiaTheme="minorHAnsi" w:hAnsiTheme="minorHAnsi" w:cstheme="minorHAnsi"/>
          <w:color w:val="auto"/>
          <w:kern w:val="2"/>
          <w:sz w:val="22"/>
          <w:lang w:eastAsia="en-US"/>
          <w14:ligatures w14:val="standardContextual"/>
        </w:rPr>
        <w:t xml:space="preserve"> </w:t>
      </w:r>
    </w:p>
    <w:p w14:paraId="168E863D" w14:textId="77777777" w:rsidR="006A5974" w:rsidRPr="006A5974" w:rsidRDefault="006A5974" w:rsidP="006A5974">
      <w:pPr>
        <w:spacing w:after="160" w:line="259" w:lineRule="auto"/>
        <w:ind w:left="0" w:firstLine="0"/>
        <w:jc w:val="left"/>
        <w:rPr>
          <w:rFonts w:asciiTheme="minorHAnsi" w:eastAsiaTheme="minorHAnsi" w:hAnsiTheme="minorHAnsi" w:cstheme="minorHAnsi"/>
          <w:color w:val="auto"/>
          <w:kern w:val="2"/>
          <w:sz w:val="22"/>
          <w:lang w:eastAsia="en-US"/>
          <w14:ligatures w14:val="standardContextual"/>
        </w:rPr>
      </w:pPr>
      <w:r w:rsidRPr="006A5974">
        <w:rPr>
          <w:rFonts w:asciiTheme="minorHAnsi" w:eastAsiaTheme="minorHAnsi" w:hAnsiTheme="minorHAnsi" w:cstheme="minorHAnsi"/>
          <w:color w:val="auto"/>
          <w:kern w:val="2"/>
          <w:sz w:val="22"/>
          <w:vertAlign w:val="superscript"/>
          <w:lang w:eastAsia="en-US"/>
          <w14:ligatures w14:val="standardContextual"/>
        </w:rPr>
        <w:t>1)</w:t>
      </w:r>
      <w:r w:rsidRPr="006A5974">
        <w:rPr>
          <w:rFonts w:asciiTheme="minorHAnsi" w:eastAsiaTheme="minorHAnsi" w:hAnsiTheme="minorHAnsi" w:cstheme="minorHAnsi"/>
          <w:color w:val="auto"/>
          <w:kern w:val="2"/>
          <w:sz w:val="22"/>
          <w:lang w:eastAsia="en-US"/>
          <w14:ligatures w14:val="standardContextual"/>
        </w:rPr>
        <w:t xml:space="preserve">  Podstawa prawna:</w:t>
      </w:r>
    </w:p>
    <w:p w14:paraId="74C09D03" w14:textId="77777777" w:rsidR="006A5974" w:rsidRPr="006A5974" w:rsidRDefault="006A5974" w:rsidP="006A5974">
      <w:pPr>
        <w:numPr>
          <w:ilvl w:val="0"/>
          <w:numId w:val="46"/>
        </w:numPr>
        <w:spacing w:after="0" w:line="240" w:lineRule="auto"/>
        <w:contextualSpacing/>
        <w:jc w:val="left"/>
        <w:rPr>
          <w:rFonts w:asciiTheme="minorHAnsi" w:eastAsia="Times New Roman" w:hAnsiTheme="minorHAnsi" w:cstheme="minorHAnsi"/>
          <w:color w:val="auto"/>
          <w:sz w:val="22"/>
          <w:szCs w:val="24"/>
        </w:rPr>
      </w:pPr>
      <w:r w:rsidRPr="006A5974">
        <w:rPr>
          <w:rFonts w:asciiTheme="minorHAnsi" w:eastAsia="Times New Roman" w:hAnsiTheme="minorHAnsi" w:cstheme="minorHAnsi"/>
          <w:b/>
          <w:bCs/>
          <w:color w:val="auto"/>
          <w:sz w:val="22"/>
          <w:szCs w:val="24"/>
        </w:rPr>
        <w:t>Ustawa z dnia 13 maja 2016 r. o przeciwdziałaniu zagrożeniom przestępczością na tle seksualnym:</w:t>
      </w:r>
      <w:r w:rsidRPr="006A5974">
        <w:rPr>
          <w:rFonts w:asciiTheme="minorHAnsi" w:eastAsia="Times New Roman" w:hAnsiTheme="minorHAnsi" w:cstheme="minorHAnsi"/>
          <w:color w:val="auto"/>
          <w:sz w:val="22"/>
          <w:szCs w:val="24"/>
        </w:rPr>
        <w:t xml:space="preserve"> Główny akt prawny (art. 22b i nast.), który nakłada na placówki obowiązek wprowadzenia i stosowania </w:t>
      </w:r>
      <w:r w:rsidRPr="006A5974">
        <w:rPr>
          <w:rFonts w:asciiTheme="minorHAnsi" w:eastAsia="Times New Roman" w:hAnsiTheme="minorHAnsi" w:cstheme="minorHAnsi"/>
          <w:b/>
          <w:bCs/>
          <w:color w:val="auto"/>
          <w:sz w:val="22"/>
          <w:szCs w:val="24"/>
        </w:rPr>
        <w:t>Standardów Ochrony Małoletnich</w:t>
      </w:r>
      <w:r w:rsidRPr="006A5974">
        <w:rPr>
          <w:rFonts w:asciiTheme="minorHAnsi" w:eastAsia="Times New Roman" w:hAnsiTheme="minorHAnsi" w:cstheme="minorHAnsi"/>
          <w:color w:val="auto"/>
          <w:sz w:val="22"/>
          <w:szCs w:val="24"/>
        </w:rPr>
        <w:t xml:space="preserve"> (polityki chroniącej dzieci przed przemocą i wykorzystaniem). </w:t>
      </w:r>
    </w:p>
    <w:p w14:paraId="1C54678A" w14:textId="77777777" w:rsidR="006A5974" w:rsidRPr="006A5974" w:rsidRDefault="006A5974" w:rsidP="006A5974">
      <w:pPr>
        <w:numPr>
          <w:ilvl w:val="0"/>
          <w:numId w:val="46"/>
        </w:numPr>
        <w:spacing w:after="0" w:line="240" w:lineRule="auto"/>
        <w:contextualSpacing/>
        <w:jc w:val="left"/>
        <w:rPr>
          <w:rFonts w:asciiTheme="minorHAnsi" w:eastAsia="Times New Roman" w:hAnsiTheme="minorHAnsi" w:cstheme="minorHAnsi"/>
          <w:color w:val="auto"/>
          <w:sz w:val="22"/>
          <w:szCs w:val="24"/>
        </w:rPr>
      </w:pPr>
      <w:r w:rsidRPr="006A5974">
        <w:rPr>
          <w:rFonts w:asciiTheme="minorHAnsi" w:eastAsia="Times New Roman" w:hAnsiTheme="minorHAnsi" w:cstheme="minorHAnsi"/>
          <w:b/>
          <w:bCs/>
          <w:color w:val="auto"/>
          <w:sz w:val="22"/>
          <w:szCs w:val="24"/>
        </w:rPr>
        <w:t>Ustawa z dnia 25 lutego 1964 r. – Kodeks rodzinny i opiekuńczy (art. 572 i nast.):</w:t>
      </w:r>
      <w:r w:rsidRPr="006A5974">
        <w:rPr>
          <w:rFonts w:asciiTheme="minorHAnsi" w:eastAsia="Times New Roman" w:hAnsiTheme="minorHAnsi" w:cstheme="minorHAnsi"/>
          <w:color w:val="auto"/>
          <w:sz w:val="22"/>
          <w:szCs w:val="24"/>
        </w:rPr>
        <w:t xml:space="preserve"> Reguluje m.in. procedury i obowiązki zgłaszania podejrzeń o krzywdzenie dziecka oraz interwencji w sytuacjach zagrożenia dobra małoletniego. </w:t>
      </w:r>
    </w:p>
    <w:p w14:paraId="6D14DEE3" w14:textId="77777777" w:rsidR="006A5974" w:rsidRPr="006A5974" w:rsidRDefault="006A5974" w:rsidP="006A5974">
      <w:pPr>
        <w:numPr>
          <w:ilvl w:val="0"/>
          <w:numId w:val="46"/>
        </w:numPr>
        <w:spacing w:after="0" w:line="240" w:lineRule="auto"/>
        <w:contextualSpacing/>
        <w:jc w:val="left"/>
        <w:rPr>
          <w:rFonts w:asciiTheme="minorHAnsi" w:eastAsia="Times New Roman" w:hAnsiTheme="minorHAnsi" w:cstheme="minorHAnsi"/>
          <w:color w:val="auto"/>
          <w:sz w:val="22"/>
          <w:szCs w:val="24"/>
        </w:rPr>
      </w:pPr>
      <w:r w:rsidRPr="006A5974">
        <w:rPr>
          <w:rFonts w:asciiTheme="minorHAnsi" w:eastAsia="Times New Roman" w:hAnsiTheme="minorHAnsi" w:cstheme="minorHAnsi"/>
          <w:b/>
          <w:bCs/>
          <w:color w:val="auto"/>
          <w:sz w:val="22"/>
          <w:szCs w:val="24"/>
        </w:rPr>
        <w:t>Ustawa z dnia 26 stycznia 1982 r. – Karta Nauczyciela (art. 6):</w:t>
      </w:r>
      <w:r w:rsidRPr="006A5974">
        <w:rPr>
          <w:rFonts w:asciiTheme="minorHAnsi" w:eastAsia="Times New Roman" w:hAnsiTheme="minorHAnsi" w:cstheme="minorHAnsi"/>
          <w:color w:val="auto"/>
          <w:sz w:val="22"/>
          <w:szCs w:val="24"/>
        </w:rPr>
        <w:t xml:space="preserve"> Określa ogólne obowiązki nauczyciela, w tym rzetelne realizowanie zadań związanych z zapewnieniem bezpieczeństwa uczniom w czasie zajęć organizowanych przez szkołę. </w:t>
      </w:r>
    </w:p>
    <w:p w14:paraId="54B7AECA" w14:textId="77777777" w:rsidR="006A5974" w:rsidRPr="006A5974" w:rsidRDefault="006A5974" w:rsidP="006A5974">
      <w:pPr>
        <w:numPr>
          <w:ilvl w:val="0"/>
          <w:numId w:val="46"/>
        </w:numPr>
        <w:spacing w:after="0" w:line="240" w:lineRule="auto"/>
        <w:contextualSpacing/>
        <w:jc w:val="left"/>
        <w:rPr>
          <w:rFonts w:asciiTheme="minorHAnsi" w:eastAsia="Times New Roman" w:hAnsiTheme="minorHAnsi" w:cstheme="minorHAnsi"/>
          <w:color w:val="auto"/>
          <w:sz w:val="22"/>
          <w:szCs w:val="24"/>
        </w:rPr>
      </w:pPr>
      <w:r w:rsidRPr="006A5974">
        <w:rPr>
          <w:rFonts w:asciiTheme="minorHAnsi" w:eastAsia="Times New Roman" w:hAnsiTheme="minorHAnsi" w:cstheme="minorHAnsi"/>
          <w:b/>
          <w:bCs/>
          <w:color w:val="auto"/>
          <w:sz w:val="22"/>
          <w:szCs w:val="24"/>
        </w:rPr>
        <w:t>Ustawa z dnia 14 grudnia 2016 r. – Prawo oświatowe:</w:t>
      </w:r>
      <w:r w:rsidRPr="006A5974">
        <w:rPr>
          <w:rFonts w:asciiTheme="minorHAnsi" w:eastAsia="Times New Roman" w:hAnsiTheme="minorHAnsi" w:cstheme="minorHAnsi"/>
          <w:color w:val="auto"/>
          <w:sz w:val="22"/>
          <w:szCs w:val="24"/>
        </w:rPr>
        <w:t xml:space="preserve"> Zawiera przepisy dotyczące tworzenia bezpiecznych warunków nauki, wychowania i opieki (art. 68 ust. 1 pkt 3). </w:t>
      </w:r>
    </w:p>
    <w:p w14:paraId="74B19540" w14:textId="77777777" w:rsidR="00D37F5D" w:rsidRPr="006A5974" w:rsidRDefault="00E43200" w:rsidP="00D37F5D">
      <w:pPr>
        <w:ind w:left="284"/>
        <w:jc w:val="center"/>
        <w:rPr>
          <w:rFonts w:asciiTheme="minorHAnsi" w:hAnsiTheme="minorHAnsi" w:cstheme="minorHAnsi"/>
          <w:b/>
          <w:sz w:val="24"/>
        </w:rPr>
      </w:pPr>
      <w:r w:rsidRPr="006A5974">
        <w:rPr>
          <w:rFonts w:asciiTheme="minorHAnsi" w:hAnsiTheme="minorHAnsi" w:cstheme="minorHAnsi"/>
          <w:b/>
          <w:sz w:val="24"/>
        </w:rPr>
        <w:t xml:space="preserve"> </w:t>
      </w:r>
    </w:p>
    <w:p w14:paraId="5BB79BD4" w14:textId="77777777" w:rsidR="00D37F5D" w:rsidRPr="006A5974" w:rsidRDefault="00D37F5D" w:rsidP="00D37F5D">
      <w:pPr>
        <w:ind w:left="284"/>
        <w:jc w:val="center"/>
        <w:rPr>
          <w:rFonts w:asciiTheme="minorHAnsi" w:hAnsiTheme="minorHAnsi" w:cstheme="minorHAnsi"/>
          <w:b/>
          <w:sz w:val="24"/>
        </w:rPr>
      </w:pPr>
    </w:p>
    <w:p w14:paraId="63377C21" w14:textId="77777777" w:rsidR="00215E95" w:rsidRPr="006A5974" w:rsidRDefault="00215E95" w:rsidP="00D37F5D">
      <w:pPr>
        <w:ind w:left="0" w:right="14" w:firstLine="0"/>
        <w:rPr>
          <w:rFonts w:asciiTheme="minorHAnsi" w:hAnsiTheme="minorHAnsi" w:cstheme="minorHAnsi"/>
          <w:b/>
          <w:sz w:val="24"/>
        </w:rPr>
      </w:pPr>
    </w:p>
    <w:p w14:paraId="0813E293" w14:textId="1C73B66C" w:rsidR="006A5974" w:rsidRPr="006A5974" w:rsidRDefault="006A5974" w:rsidP="006A5974">
      <w:pPr>
        <w:spacing w:after="0" w:line="240" w:lineRule="auto"/>
        <w:ind w:left="0" w:firstLine="0"/>
        <w:jc w:val="right"/>
        <w:rPr>
          <w:rFonts w:asciiTheme="minorHAnsi" w:eastAsia="Times New Roman" w:hAnsiTheme="minorHAnsi" w:cstheme="minorHAnsi"/>
          <w:b/>
          <w:color w:val="auto"/>
          <w:sz w:val="24"/>
          <w:szCs w:val="24"/>
        </w:rPr>
      </w:pPr>
      <w:r w:rsidRPr="00B26ABC">
        <w:rPr>
          <w:rFonts w:asciiTheme="minorHAnsi" w:eastAsia="Times New Roman" w:hAnsiTheme="minorHAnsi" w:cstheme="minorHAnsi"/>
          <w:b/>
          <w:color w:val="auto"/>
          <w:sz w:val="24"/>
          <w:szCs w:val="24"/>
        </w:rPr>
        <w:lastRenderedPageBreak/>
        <w:t xml:space="preserve">Załącznik nr </w:t>
      </w:r>
      <w:r w:rsidRPr="006A5974">
        <w:rPr>
          <w:rFonts w:asciiTheme="minorHAnsi" w:eastAsia="Times New Roman" w:hAnsiTheme="minorHAnsi" w:cstheme="minorHAnsi"/>
          <w:b/>
          <w:color w:val="auto"/>
          <w:sz w:val="24"/>
          <w:szCs w:val="24"/>
        </w:rPr>
        <w:t>7a</w:t>
      </w:r>
    </w:p>
    <w:p w14:paraId="7DE7DCD1" w14:textId="77777777" w:rsidR="006A5974" w:rsidRDefault="006A5974" w:rsidP="006A5974">
      <w:pPr>
        <w:spacing w:after="0" w:line="240" w:lineRule="auto"/>
        <w:ind w:left="0" w:firstLine="0"/>
        <w:jc w:val="left"/>
        <w:rPr>
          <w:rFonts w:asciiTheme="minorHAnsi" w:eastAsia="Times New Roman" w:hAnsiTheme="minorHAnsi" w:cstheme="minorHAnsi"/>
          <w:b/>
          <w:bCs/>
          <w:color w:val="auto"/>
          <w:sz w:val="24"/>
          <w:szCs w:val="24"/>
        </w:rPr>
      </w:pPr>
    </w:p>
    <w:p w14:paraId="6338699D" w14:textId="77777777" w:rsidR="00A1517B" w:rsidRPr="006A5974" w:rsidRDefault="00A1517B" w:rsidP="006A5974">
      <w:pPr>
        <w:spacing w:after="0" w:line="240" w:lineRule="auto"/>
        <w:ind w:left="0" w:firstLine="0"/>
        <w:jc w:val="left"/>
        <w:rPr>
          <w:rFonts w:asciiTheme="minorHAnsi" w:eastAsia="Times New Roman" w:hAnsiTheme="minorHAnsi" w:cstheme="minorHAnsi"/>
          <w:b/>
          <w:bCs/>
          <w:color w:val="auto"/>
          <w:sz w:val="24"/>
          <w:szCs w:val="24"/>
        </w:rPr>
      </w:pPr>
    </w:p>
    <w:p w14:paraId="430F3FB4" w14:textId="11076446" w:rsidR="006A5974" w:rsidRPr="009327B8" w:rsidRDefault="006A5974" w:rsidP="006A5974">
      <w:pPr>
        <w:spacing w:after="0" w:line="240" w:lineRule="auto"/>
        <w:ind w:left="0" w:firstLine="0"/>
        <w:jc w:val="left"/>
        <w:rPr>
          <w:rFonts w:asciiTheme="minorHAnsi" w:eastAsia="Times New Roman" w:hAnsiTheme="minorHAnsi" w:cstheme="minorHAnsi"/>
          <w:b/>
          <w:bCs/>
          <w:color w:val="auto"/>
          <w:sz w:val="28"/>
          <w:szCs w:val="28"/>
        </w:rPr>
      </w:pPr>
      <w:r w:rsidRPr="009327B8">
        <w:rPr>
          <w:rFonts w:asciiTheme="minorHAnsi" w:eastAsia="Times New Roman" w:hAnsiTheme="minorHAnsi" w:cstheme="minorHAnsi"/>
          <w:b/>
          <w:bCs/>
          <w:color w:val="auto"/>
          <w:sz w:val="28"/>
          <w:szCs w:val="28"/>
        </w:rPr>
        <w:t xml:space="preserve">OŚWIADCZENIE </w:t>
      </w:r>
      <w:r w:rsidR="00F11D0E">
        <w:rPr>
          <w:rFonts w:asciiTheme="minorHAnsi" w:eastAsia="Times New Roman" w:hAnsiTheme="minorHAnsi" w:cstheme="minorHAnsi"/>
          <w:b/>
          <w:bCs/>
          <w:color w:val="auto"/>
          <w:sz w:val="28"/>
          <w:szCs w:val="28"/>
        </w:rPr>
        <w:t xml:space="preserve"> </w:t>
      </w:r>
      <w:r w:rsidRPr="009327B8">
        <w:rPr>
          <w:rFonts w:asciiTheme="minorHAnsi" w:eastAsia="Times New Roman" w:hAnsiTheme="minorHAnsi" w:cstheme="minorHAnsi"/>
          <w:b/>
          <w:bCs/>
          <w:color w:val="auto"/>
          <w:sz w:val="28"/>
          <w:szCs w:val="28"/>
        </w:rPr>
        <w:t>PRACOWNIKA</w:t>
      </w:r>
      <w:r w:rsidR="00F11D0E">
        <w:rPr>
          <w:rFonts w:asciiTheme="minorHAnsi" w:eastAsia="Times New Roman" w:hAnsiTheme="minorHAnsi" w:cstheme="minorHAnsi"/>
          <w:b/>
          <w:bCs/>
          <w:color w:val="auto"/>
          <w:sz w:val="28"/>
          <w:szCs w:val="28"/>
        </w:rPr>
        <w:t xml:space="preserve"> </w:t>
      </w:r>
      <w:r w:rsidRPr="009327B8">
        <w:rPr>
          <w:rFonts w:asciiTheme="minorHAnsi" w:eastAsia="Times New Roman" w:hAnsiTheme="minorHAnsi" w:cstheme="minorHAnsi"/>
          <w:b/>
          <w:bCs/>
          <w:color w:val="auto"/>
          <w:sz w:val="28"/>
          <w:szCs w:val="28"/>
        </w:rPr>
        <w:t xml:space="preserve"> NIEPEDAGOGICZNEGO </w:t>
      </w:r>
      <w:r w:rsidR="00F11D0E">
        <w:rPr>
          <w:rFonts w:asciiTheme="minorHAnsi" w:eastAsia="Times New Roman" w:hAnsiTheme="minorHAnsi" w:cstheme="minorHAnsi"/>
          <w:b/>
          <w:bCs/>
          <w:color w:val="auto"/>
          <w:sz w:val="28"/>
          <w:szCs w:val="28"/>
        </w:rPr>
        <w:t xml:space="preserve"> </w:t>
      </w:r>
      <w:r w:rsidRPr="009327B8">
        <w:rPr>
          <w:rFonts w:asciiTheme="minorHAnsi" w:eastAsia="Times New Roman" w:hAnsiTheme="minorHAnsi" w:cstheme="minorHAnsi"/>
          <w:b/>
          <w:bCs/>
          <w:color w:val="auto"/>
          <w:sz w:val="28"/>
          <w:szCs w:val="28"/>
        </w:rPr>
        <w:t xml:space="preserve">zatrudnionego w CKZ </w:t>
      </w:r>
      <w:r w:rsidR="00F11D0E">
        <w:rPr>
          <w:rFonts w:asciiTheme="minorHAnsi" w:eastAsia="Times New Roman" w:hAnsiTheme="minorHAnsi" w:cstheme="minorHAnsi"/>
          <w:b/>
          <w:bCs/>
          <w:color w:val="auto"/>
          <w:sz w:val="28"/>
          <w:szCs w:val="28"/>
        </w:rPr>
        <w:t xml:space="preserve">      </w:t>
      </w:r>
      <w:r w:rsidRPr="009327B8">
        <w:rPr>
          <w:rFonts w:asciiTheme="minorHAnsi" w:eastAsia="Times New Roman" w:hAnsiTheme="minorHAnsi" w:cstheme="minorHAnsi"/>
          <w:b/>
          <w:bCs/>
          <w:color w:val="auto"/>
          <w:sz w:val="28"/>
          <w:szCs w:val="28"/>
        </w:rPr>
        <w:t>w Toruniu</w:t>
      </w:r>
    </w:p>
    <w:p w14:paraId="4910617D"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1478CE81"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 xml:space="preserve">Ja, niżej podpisany/a </w:t>
      </w:r>
    </w:p>
    <w:p w14:paraId="7996F963"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2FEA3298"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w:t>
      </w:r>
      <w:r w:rsidRPr="006A5974">
        <w:rPr>
          <w:rFonts w:asciiTheme="minorHAnsi" w:eastAsia="Times New Roman" w:hAnsiTheme="minorHAnsi" w:cstheme="minorHAnsi"/>
          <w:color w:val="auto"/>
          <w:sz w:val="24"/>
          <w:szCs w:val="24"/>
        </w:rPr>
        <w:br/>
      </w:r>
      <w:r w:rsidRPr="006A5974">
        <w:rPr>
          <w:rFonts w:asciiTheme="minorHAnsi" w:eastAsia="Times New Roman" w:hAnsiTheme="minorHAnsi" w:cstheme="minorHAnsi"/>
          <w:i/>
          <w:iCs/>
          <w:color w:val="auto"/>
          <w:sz w:val="24"/>
          <w:szCs w:val="24"/>
        </w:rPr>
        <w:t>(imię i nazwisko)</w:t>
      </w:r>
      <w:r w:rsidRPr="006A5974">
        <w:rPr>
          <w:rFonts w:asciiTheme="minorHAnsi" w:eastAsia="Times New Roman" w:hAnsiTheme="minorHAnsi" w:cstheme="minorHAnsi"/>
          <w:color w:val="auto"/>
          <w:sz w:val="24"/>
          <w:szCs w:val="24"/>
        </w:rPr>
        <w:br/>
      </w:r>
    </w:p>
    <w:p w14:paraId="1028845F" w14:textId="1CBA7D74" w:rsid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 xml:space="preserve">zatrudniony/a na stanowisku </w:t>
      </w:r>
    </w:p>
    <w:p w14:paraId="6ED6632F" w14:textId="77777777" w:rsidR="009327B8" w:rsidRPr="006A5974" w:rsidRDefault="009327B8" w:rsidP="006A5974">
      <w:pPr>
        <w:spacing w:after="0" w:line="240" w:lineRule="auto"/>
        <w:ind w:left="0" w:firstLine="0"/>
        <w:jc w:val="left"/>
        <w:rPr>
          <w:rFonts w:asciiTheme="minorHAnsi" w:eastAsia="Times New Roman" w:hAnsiTheme="minorHAnsi" w:cstheme="minorHAnsi"/>
          <w:color w:val="auto"/>
          <w:sz w:val="24"/>
          <w:szCs w:val="24"/>
        </w:rPr>
      </w:pPr>
    </w:p>
    <w:p w14:paraId="7D6AF2D2"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w:t>
      </w:r>
      <w:r w:rsidRPr="006A5974">
        <w:rPr>
          <w:rFonts w:asciiTheme="minorHAnsi" w:eastAsia="Times New Roman" w:hAnsiTheme="minorHAnsi" w:cstheme="minorHAnsi"/>
          <w:color w:val="auto"/>
          <w:sz w:val="24"/>
          <w:szCs w:val="24"/>
        </w:rPr>
        <w:br/>
      </w:r>
      <w:r w:rsidRPr="006A5974">
        <w:rPr>
          <w:rFonts w:asciiTheme="minorHAnsi" w:eastAsia="Times New Roman" w:hAnsiTheme="minorHAnsi" w:cstheme="minorHAnsi"/>
          <w:i/>
          <w:iCs/>
          <w:color w:val="auto"/>
          <w:sz w:val="24"/>
          <w:szCs w:val="24"/>
        </w:rPr>
        <w:t>(nazwa stanowiska)</w:t>
      </w:r>
    </w:p>
    <w:p w14:paraId="0AF258FB"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0E4C3DDF"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oświadczam, że:</w:t>
      </w:r>
    </w:p>
    <w:p w14:paraId="1DEE5FB1" w14:textId="77777777"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p>
    <w:p w14:paraId="5CD9CE4F" w14:textId="77777777" w:rsidR="006A5974" w:rsidRPr="006A5974" w:rsidRDefault="006A5974" w:rsidP="006A5974">
      <w:pPr>
        <w:numPr>
          <w:ilvl w:val="0"/>
          <w:numId w:val="47"/>
        </w:numPr>
        <w:spacing w:after="0" w:line="240" w:lineRule="auto"/>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b/>
          <w:bCs/>
          <w:color w:val="auto"/>
          <w:sz w:val="24"/>
          <w:szCs w:val="24"/>
        </w:rPr>
        <w:t>Zapoznałem/</w:t>
      </w:r>
      <w:proofErr w:type="spellStart"/>
      <w:r w:rsidRPr="006A5974">
        <w:rPr>
          <w:rFonts w:asciiTheme="minorHAnsi" w:eastAsia="Times New Roman" w:hAnsiTheme="minorHAnsi" w:cstheme="minorHAnsi"/>
          <w:b/>
          <w:bCs/>
          <w:color w:val="auto"/>
          <w:sz w:val="24"/>
          <w:szCs w:val="24"/>
        </w:rPr>
        <w:t>am</w:t>
      </w:r>
      <w:proofErr w:type="spellEnd"/>
      <w:r w:rsidRPr="006A5974">
        <w:rPr>
          <w:rFonts w:asciiTheme="minorHAnsi" w:eastAsia="Times New Roman" w:hAnsiTheme="minorHAnsi" w:cstheme="minorHAnsi"/>
          <w:b/>
          <w:bCs/>
          <w:color w:val="auto"/>
          <w:sz w:val="24"/>
          <w:szCs w:val="24"/>
        </w:rPr>
        <w:t xml:space="preserve"> się</w:t>
      </w:r>
      <w:r w:rsidRPr="006A5974">
        <w:rPr>
          <w:rFonts w:asciiTheme="minorHAnsi" w:eastAsia="Times New Roman" w:hAnsiTheme="minorHAnsi" w:cstheme="minorHAnsi"/>
          <w:color w:val="auto"/>
          <w:sz w:val="24"/>
          <w:szCs w:val="24"/>
        </w:rPr>
        <w:t xml:space="preserve"> z dokumentem </w:t>
      </w:r>
      <w:r w:rsidRPr="006A5974">
        <w:rPr>
          <w:rFonts w:asciiTheme="minorHAnsi" w:eastAsia="Times New Roman" w:hAnsiTheme="minorHAnsi" w:cstheme="minorHAnsi"/>
          <w:i/>
          <w:iCs/>
          <w:color w:val="auto"/>
          <w:sz w:val="24"/>
          <w:szCs w:val="24"/>
        </w:rPr>
        <w:t>Polityka Ochrony Małoletnich</w:t>
      </w:r>
      <w:r w:rsidRPr="006A5974">
        <w:rPr>
          <w:rFonts w:asciiTheme="minorHAnsi" w:eastAsia="Times New Roman" w:hAnsiTheme="minorHAnsi" w:cstheme="minorHAnsi"/>
          <w:color w:val="auto"/>
          <w:sz w:val="24"/>
          <w:szCs w:val="24"/>
        </w:rPr>
        <w:t xml:space="preserve"> obowiązującym w: </w:t>
      </w:r>
    </w:p>
    <w:p w14:paraId="2ACC91B4" w14:textId="77777777" w:rsidR="006A5974" w:rsidRPr="006A5974" w:rsidRDefault="006A5974" w:rsidP="006A5974">
      <w:pPr>
        <w:spacing w:after="0" w:line="240" w:lineRule="auto"/>
        <w:ind w:left="720" w:firstLine="0"/>
        <w:jc w:val="left"/>
        <w:rPr>
          <w:rFonts w:asciiTheme="minorHAnsi" w:eastAsia="Times New Roman" w:hAnsiTheme="minorHAnsi" w:cstheme="minorHAnsi"/>
          <w:color w:val="auto"/>
          <w:sz w:val="24"/>
          <w:szCs w:val="24"/>
        </w:rPr>
      </w:pPr>
    </w:p>
    <w:p w14:paraId="04FE7A8A" w14:textId="77777777" w:rsidR="006A5974" w:rsidRPr="006A5974" w:rsidRDefault="006A5974" w:rsidP="006A5974">
      <w:pPr>
        <w:spacing w:after="0" w:line="240" w:lineRule="auto"/>
        <w:ind w:left="720" w:firstLine="0"/>
        <w:jc w:val="center"/>
        <w:rPr>
          <w:rFonts w:asciiTheme="minorHAnsi" w:eastAsia="Times New Roman" w:hAnsiTheme="minorHAnsi" w:cstheme="minorHAnsi"/>
          <w:b/>
          <w:color w:val="auto"/>
          <w:sz w:val="24"/>
          <w:szCs w:val="24"/>
        </w:rPr>
      </w:pPr>
      <w:r w:rsidRPr="006A5974">
        <w:rPr>
          <w:rFonts w:asciiTheme="minorHAnsi" w:eastAsia="Times New Roman" w:hAnsiTheme="minorHAnsi" w:cstheme="minorHAnsi"/>
          <w:b/>
          <w:color w:val="auto"/>
          <w:sz w:val="24"/>
          <w:szCs w:val="24"/>
        </w:rPr>
        <w:t>Centrum  Kształcenia Zawodowego w Toruniu</w:t>
      </w:r>
    </w:p>
    <w:p w14:paraId="31AFB2EF" w14:textId="62A1E563" w:rsidR="006A5974" w:rsidRPr="006A5974" w:rsidRDefault="00215E95" w:rsidP="006A5974">
      <w:pPr>
        <w:spacing w:after="0" w:line="240" w:lineRule="auto"/>
        <w:ind w:left="720" w:firstLine="0"/>
        <w:jc w:val="left"/>
        <w:rPr>
          <w:rFonts w:asciiTheme="minorHAnsi" w:eastAsia="Times New Roman" w:hAnsiTheme="minorHAnsi" w:cstheme="minorHAnsi"/>
          <w:b/>
          <w:bCs/>
          <w:color w:val="auto"/>
          <w:sz w:val="24"/>
          <w:szCs w:val="24"/>
        </w:rPr>
      </w:pPr>
      <w:r>
        <w:rPr>
          <w:rFonts w:asciiTheme="minorHAnsi" w:eastAsia="Times New Roman" w:hAnsiTheme="minorHAnsi" w:cstheme="minorHAnsi"/>
          <w:b/>
          <w:bCs/>
          <w:color w:val="auto"/>
          <w:sz w:val="24"/>
          <w:szCs w:val="24"/>
        </w:rPr>
        <w:t xml:space="preserve">                            </w:t>
      </w:r>
      <w:r w:rsidR="006A5974" w:rsidRPr="006A5974">
        <w:rPr>
          <w:rFonts w:asciiTheme="minorHAnsi" w:eastAsia="Times New Roman" w:hAnsiTheme="minorHAnsi" w:cstheme="minorHAnsi"/>
          <w:b/>
          <w:bCs/>
          <w:color w:val="auto"/>
          <w:sz w:val="24"/>
          <w:szCs w:val="24"/>
        </w:rPr>
        <w:t>………………………………………………………………………………………….</w:t>
      </w:r>
    </w:p>
    <w:p w14:paraId="3C705A82" w14:textId="77777777" w:rsidR="006A5974" w:rsidRPr="006A5974" w:rsidRDefault="006A5974" w:rsidP="006A5974">
      <w:pPr>
        <w:spacing w:after="0" w:line="240" w:lineRule="auto"/>
        <w:ind w:left="720" w:firstLine="0"/>
        <w:jc w:val="left"/>
        <w:rPr>
          <w:rFonts w:asciiTheme="minorHAnsi" w:eastAsia="Times New Roman" w:hAnsiTheme="minorHAnsi" w:cstheme="minorHAnsi"/>
          <w:color w:val="auto"/>
          <w:sz w:val="24"/>
          <w:szCs w:val="24"/>
        </w:rPr>
      </w:pPr>
    </w:p>
    <w:p w14:paraId="3D4D0558" w14:textId="77777777" w:rsidR="006A5974" w:rsidRPr="006A5974" w:rsidRDefault="006A5974" w:rsidP="006A5974">
      <w:pPr>
        <w:numPr>
          <w:ilvl w:val="0"/>
          <w:numId w:val="47"/>
        </w:numPr>
        <w:spacing w:after="0" w:line="240" w:lineRule="auto"/>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b/>
          <w:bCs/>
          <w:color w:val="auto"/>
          <w:sz w:val="24"/>
          <w:szCs w:val="24"/>
        </w:rPr>
        <w:t>Zobowiązuję się</w:t>
      </w:r>
      <w:r w:rsidRPr="006A5974">
        <w:rPr>
          <w:rFonts w:asciiTheme="minorHAnsi" w:eastAsia="Times New Roman" w:hAnsiTheme="minorHAnsi" w:cstheme="minorHAnsi"/>
          <w:color w:val="auto"/>
          <w:sz w:val="24"/>
          <w:szCs w:val="24"/>
        </w:rPr>
        <w:t xml:space="preserve"> do bezwzględnego przestrzegania zawartych w nim procedur, zasad bezpiecznego korzystania z Internetu oraz ochrony wizerunku uczniów w sieci </w:t>
      </w:r>
      <w:r w:rsidRPr="006A5974">
        <w:rPr>
          <w:rFonts w:asciiTheme="minorHAnsi" w:eastAsia="Times New Roman" w:hAnsiTheme="minorHAnsi" w:cstheme="minorHAnsi"/>
          <w:color w:val="auto"/>
          <w:sz w:val="24"/>
          <w:szCs w:val="24"/>
          <w:vertAlign w:val="superscript"/>
        </w:rPr>
        <w:t>1)</w:t>
      </w:r>
      <w:r w:rsidRPr="006A5974">
        <w:rPr>
          <w:rFonts w:asciiTheme="minorHAnsi" w:eastAsia="Times New Roman" w:hAnsiTheme="minorHAnsi" w:cstheme="minorHAnsi"/>
          <w:color w:val="auto"/>
          <w:sz w:val="24"/>
          <w:szCs w:val="24"/>
        </w:rPr>
        <w:t>.</w:t>
      </w:r>
    </w:p>
    <w:p w14:paraId="4ED2CBD2" w14:textId="77777777" w:rsidR="006A5974" w:rsidRPr="006A5974" w:rsidRDefault="006A5974" w:rsidP="006A5974">
      <w:pPr>
        <w:spacing w:after="0" w:line="240" w:lineRule="auto"/>
        <w:ind w:left="720" w:firstLine="0"/>
        <w:jc w:val="left"/>
        <w:rPr>
          <w:rFonts w:asciiTheme="minorHAnsi" w:eastAsia="Times New Roman" w:hAnsiTheme="minorHAnsi" w:cstheme="minorHAnsi"/>
          <w:color w:val="auto"/>
          <w:sz w:val="24"/>
          <w:szCs w:val="24"/>
        </w:rPr>
      </w:pPr>
    </w:p>
    <w:p w14:paraId="07E222BD" w14:textId="77777777" w:rsidR="006A5974" w:rsidRPr="006A5974" w:rsidRDefault="006A5974" w:rsidP="006A5974">
      <w:pPr>
        <w:numPr>
          <w:ilvl w:val="0"/>
          <w:numId w:val="47"/>
        </w:numPr>
        <w:spacing w:after="0" w:line="240" w:lineRule="auto"/>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b/>
          <w:bCs/>
          <w:color w:val="auto"/>
          <w:sz w:val="24"/>
          <w:szCs w:val="24"/>
        </w:rPr>
        <w:t>Przyjmuję do wiadomości</w:t>
      </w:r>
      <w:r w:rsidRPr="006A5974">
        <w:rPr>
          <w:rFonts w:asciiTheme="minorHAnsi" w:eastAsia="Times New Roman" w:hAnsiTheme="minorHAnsi" w:cstheme="minorHAnsi"/>
          <w:color w:val="auto"/>
          <w:sz w:val="24"/>
          <w:szCs w:val="24"/>
        </w:rPr>
        <w:t xml:space="preserve">, że niedopełnienie obowiązków wynikających ze Standardów oraz zaniechanie działań ochronnych wobec małoletnich stanowi  naruszenie podstawowych obowiązków pracowniczych i skutkuje </w:t>
      </w:r>
      <w:r w:rsidRPr="006A5974">
        <w:rPr>
          <w:rFonts w:asciiTheme="minorHAnsi" w:eastAsia="Times New Roman" w:hAnsiTheme="minorHAnsi" w:cstheme="minorHAnsi"/>
          <w:b/>
          <w:bCs/>
          <w:color w:val="auto"/>
          <w:sz w:val="24"/>
          <w:szCs w:val="24"/>
        </w:rPr>
        <w:t>odpowiedzialnością dyscyplinarną i porządkową</w:t>
      </w:r>
      <w:r w:rsidRPr="006A5974">
        <w:rPr>
          <w:rFonts w:asciiTheme="minorHAnsi" w:eastAsia="Times New Roman" w:hAnsiTheme="minorHAnsi" w:cstheme="minorHAnsi"/>
          <w:color w:val="auto"/>
          <w:sz w:val="24"/>
          <w:szCs w:val="24"/>
        </w:rPr>
        <w:t xml:space="preserve"> (na podstawie art. 52 § 1 pkt 1 i art. 108 Kodeksu Pracy) oraz </w:t>
      </w:r>
      <w:r w:rsidRPr="006A5974">
        <w:rPr>
          <w:rFonts w:asciiTheme="minorHAnsi" w:eastAsia="Times New Roman" w:hAnsiTheme="minorHAnsi" w:cstheme="minorHAnsi"/>
          <w:b/>
          <w:bCs/>
          <w:color w:val="auto"/>
          <w:sz w:val="24"/>
          <w:szCs w:val="24"/>
        </w:rPr>
        <w:t>odpowiedzialnością karną</w:t>
      </w:r>
      <w:r w:rsidRPr="006A5974">
        <w:rPr>
          <w:rFonts w:asciiTheme="minorHAnsi" w:eastAsia="Times New Roman" w:hAnsiTheme="minorHAnsi" w:cstheme="minorHAnsi"/>
          <w:color w:val="auto"/>
          <w:sz w:val="24"/>
          <w:szCs w:val="24"/>
        </w:rPr>
        <w:t xml:space="preserve"> (na podstawie art. 240 Kodeksu Karnego za niepowiadomienie o przestępstwie na szkodę małoletniego).</w:t>
      </w:r>
    </w:p>
    <w:p w14:paraId="095B7246" w14:textId="77777777" w:rsidR="006A5974" w:rsidRPr="006A5974" w:rsidRDefault="006A5974" w:rsidP="006A5974">
      <w:pPr>
        <w:spacing w:after="160" w:line="259" w:lineRule="auto"/>
        <w:ind w:left="720" w:firstLine="0"/>
        <w:contextualSpacing/>
        <w:jc w:val="left"/>
        <w:rPr>
          <w:rFonts w:asciiTheme="minorHAnsi" w:eastAsia="Times New Roman" w:hAnsiTheme="minorHAnsi" w:cstheme="minorHAnsi"/>
          <w:color w:val="auto"/>
          <w:sz w:val="24"/>
          <w:szCs w:val="24"/>
        </w:rPr>
      </w:pPr>
    </w:p>
    <w:p w14:paraId="143B9118" w14:textId="77777777" w:rsidR="006A5974" w:rsidRPr="006A5974" w:rsidRDefault="006A5974" w:rsidP="006A5974">
      <w:pPr>
        <w:spacing w:after="0" w:line="240" w:lineRule="auto"/>
        <w:ind w:left="720" w:firstLine="0"/>
        <w:jc w:val="left"/>
        <w:rPr>
          <w:rFonts w:asciiTheme="minorHAnsi" w:eastAsia="Times New Roman" w:hAnsiTheme="minorHAnsi" w:cstheme="minorHAnsi"/>
          <w:color w:val="auto"/>
          <w:sz w:val="24"/>
          <w:szCs w:val="24"/>
        </w:rPr>
      </w:pPr>
    </w:p>
    <w:p w14:paraId="4C39F8E5" w14:textId="42AF5DCC" w:rsidR="006A5974" w:rsidRPr="006A5974" w:rsidRDefault="006A5974" w:rsidP="006A5974">
      <w:pPr>
        <w:spacing w:after="0" w:line="240" w:lineRule="auto"/>
        <w:ind w:left="0" w:firstLine="0"/>
        <w:jc w:val="left"/>
        <w:rPr>
          <w:rFonts w:asciiTheme="minorHAnsi" w:eastAsia="Times New Roman" w:hAnsiTheme="minorHAnsi" w:cstheme="minorHAnsi"/>
          <w:color w:val="auto"/>
          <w:sz w:val="24"/>
          <w:szCs w:val="24"/>
        </w:rPr>
      </w:pPr>
      <w:r w:rsidRPr="006A5974">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 xml:space="preserve">                                </w:t>
      </w:r>
      <w:r w:rsidRPr="006A5974">
        <w:rPr>
          <w:rFonts w:asciiTheme="minorHAnsi" w:eastAsia="Times New Roman" w:hAnsiTheme="minorHAnsi" w:cstheme="minorHAnsi"/>
          <w:color w:val="auto"/>
          <w:sz w:val="24"/>
          <w:szCs w:val="24"/>
        </w:rPr>
        <w:t>...........................................................................</w:t>
      </w:r>
      <w:r w:rsidRPr="006A5974">
        <w:rPr>
          <w:rFonts w:asciiTheme="minorHAnsi" w:eastAsia="Times New Roman" w:hAnsiTheme="minorHAnsi" w:cstheme="minorHAnsi"/>
          <w:color w:val="auto"/>
          <w:sz w:val="24"/>
          <w:szCs w:val="24"/>
        </w:rPr>
        <w:br/>
      </w:r>
      <w:r w:rsidRPr="006A5974">
        <w:rPr>
          <w:rFonts w:asciiTheme="minorHAnsi" w:eastAsia="Times New Roman" w:hAnsiTheme="minorHAnsi" w:cstheme="minorHAnsi"/>
          <w:i/>
          <w:iCs/>
          <w:color w:val="auto"/>
          <w:sz w:val="24"/>
          <w:szCs w:val="24"/>
        </w:rPr>
        <w:t xml:space="preserve">              (miejscowość, data)</w:t>
      </w:r>
      <w:r w:rsidRPr="006A5974">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 xml:space="preserve">                           </w:t>
      </w:r>
      <w:r w:rsidRPr="006A5974">
        <w:rPr>
          <w:rFonts w:asciiTheme="minorHAnsi" w:eastAsia="Times New Roman" w:hAnsiTheme="minorHAnsi" w:cstheme="minorHAnsi"/>
          <w:color w:val="auto"/>
          <w:sz w:val="24"/>
          <w:szCs w:val="24"/>
        </w:rPr>
        <w:t xml:space="preserve">            </w:t>
      </w:r>
      <w:r w:rsidRPr="006A5974">
        <w:rPr>
          <w:rFonts w:asciiTheme="minorHAnsi" w:eastAsia="Times New Roman" w:hAnsiTheme="minorHAnsi" w:cstheme="minorHAnsi"/>
          <w:i/>
          <w:iCs/>
          <w:color w:val="auto"/>
          <w:sz w:val="24"/>
          <w:szCs w:val="24"/>
        </w:rPr>
        <w:t>(czytelny podpis pracownika)</w:t>
      </w:r>
    </w:p>
    <w:p w14:paraId="670E455A" w14:textId="77777777" w:rsidR="006A5974" w:rsidRPr="006A5974" w:rsidRDefault="006A5974" w:rsidP="006A5974">
      <w:pPr>
        <w:spacing w:after="160" w:line="259" w:lineRule="auto"/>
        <w:ind w:left="0" w:firstLine="0"/>
        <w:jc w:val="left"/>
        <w:rPr>
          <w:rFonts w:asciiTheme="minorHAnsi" w:eastAsiaTheme="minorHAnsi" w:hAnsiTheme="minorHAnsi" w:cstheme="minorHAnsi"/>
          <w:color w:val="auto"/>
          <w:kern w:val="2"/>
          <w:sz w:val="22"/>
          <w:lang w:eastAsia="en-US"/>
          <w14:ligatures w14:val="standardContextual"/>
        </w:rPr>
      </w:pPr>
    </w:p>
    <w:p w14:paraId="29877792" w14:textId="77777777" w:rsidR="006A5974" w:rsidRPr="006A5974" w:rsidRDefault="006A5974" w:rsidP="006A5974">
      <w:pPr>
        <w:spacing w:after="160" w:line="259" w:lineRule="auto"/>
        <w:ind w:left="0" w:firstLine="0"/>
        <w:jc w:val="left"/>
        <w:rPr>
          <w:rFonts w:asciiTheme="minorHAnsi" w:eastAsiaTheme="minorHAnsi" w:hAnsiTheme="minorHAnsi" w:cstheme="minorHAnsi"/>
          <w:color w:val="auto"/>
          <w:kern w:val="2"/>
          <w:sz w:val="22"/>
          <w:lang w:eastAsia="en-US"/>
          <w14:ligatures w14:val="standardContextual"/>
        </w:rPr>
      </w:pPr>
      <w:r w:rsidRPr="006A5974">
        <w:rPr>
          <w:rFonts w:asciiTheme="minorHAnsi" w:eastAsiaTheme="minorHAnsi" w:hAnsiTheme="minorHAnsi" w:cstheme="minorHAnsi"/>
          <w:color w:val="auto"/>
          <w:kern w:val="2"/>
          <w:sz w:val="22"/>
          <w:vertAlign w:val="superscript"/>
          <w:lang w:eastAsia="en-US"/>
          <w14:ligatures w14:val="standardContextual"/>
        </w:rPr>
        <w:t>1)</w:t>
      </w:r>
      <w:r w:rsidRPr="006A5974">
        <w:rPr>
          <w:rFonts w:asciiTheme="minorHAnsi" w:eastAsiaTheme="minorHAnsi" w:hAnsiTheme="minorHAnsi" w:cstheme="minorHAnsi"/>
          <w:color w:val="auto"/>
          <w:kern w:val="2"/>
          <w:sz w:val="22"/>
          <w:lang w:eastAsia="en-US"/>
          <w14:ligatures w14:val="standardContextual"/>
        </w:rPr>
        <w:t xml:space="preserve">  Podstawa prawna:</w:t>
      </w:r>
    </w:p>
    <w:p w14:paraId="4D02E8C4" w14:textId="77777777" w:rsidR="006A5974" w:rsidRPr="006A5974" w:rsidRDefault="006A5974" w:rsidP="006A5974">
      <w:pPr>
        <w:numPr>
          <w:ilvl w:val="0"/>
          <w:numId w:val="48"/>
        </w:numPr>
        <w:spacing w:after="0" w:line="240" w:lineRule="auto"/>
        <w:contextualSpacing/>
        <w:jc w:val="left"/>
        <w:rPr>
          <w:rFonts w:asciiTheme="minorHAnsi" w:eastAsia="Times New Roman" w:hAnsiTheme="minorHAnsi" w:cstheme="minorHAnsi"/>
          <w:color w:val="auto"/>
          <w:sz w:val="22"/>
          <w:szCs w:val="24"/>
        </w:rPr>
      </w:pPr>
      <w:r w:rsidRPr="006A5974">
        <w:rPr>
          <w:rFonts w:asciiTheme="minorHAnsi" w:eastAsia="Times New Roman" w:hAnsiTheme="minorHAnsi" w:cstheme="minorHAnsi"/>
          <w:b/>
          <w:bCs/>
          <w:color w:val="auto"/>
          <w:sz w:val="22"/>
          <w:szCs w:val="24"/>
        </w:rPr>
        <w:t>Ustawa o przeciwdziałaniu zagrożeniom przestępczością na tle seksualnym i ochronie małoletnich</w:t>
      </w:r>
      <w:r w:rsidRPr="006A5974">
        <w:rPr>
          <w:rFonts w:asciiTheme="minorHAnsi" w:eastAsia="Times New Roman" w:hAnsiTheme="minorHAnsi" w:cstheme="minorHAnsi"/>
          <w:color w:val="auto"/>
          <w:sz w:val="22"/>
          <w:szCs w:val="24"/>
        </w:rPr>
        <w:t xml:space="preserve"> – Wprowadza art. 22b-22c nakazujące wdrożenie tzw. </w:t>
      </w:r>
      <w:hyperlink r:id="rId14" w:tgtFrame="_blank" w:history="1">
        <w:r w:rsidRPr="006A5974">
          <w:rPr>
            <w:rFonts w:asciiTheme="minorHAnsi" w:eastAsia="Times New Roman" w:hAnsiTheme="minorHAnsi" w:cstheme="minorHAnsi"/>
            <w:b/>
            <w:color w:val="auto"/>
            <w:sz w:val="22"/>
            <w:szCs w:val="24"/>
          </w:rPr>
          <w:t>Standardów Ochrony Małoletnich</w:t>
        </w:r>
      </w:hyperlink>
      <w:r w:rsidRPr="006A5974">
        <w:rPr>
          <w:rFonts w:asciiTheme="minorHAnsi" w:eastAsia="Times New Roman" w:hAnsiTheme="minorHAnsi" w:cstheme="minorHAnsi"/>
          <w:color w:val="auto"/>
          <w:sz w:val="22"/>
          <w:szCs w:val="24"/>
        </w:rPr>
        <w:t xml:space="preserve">. Zgodnie z nimi, każdy pracownik musi znać zasady bezpiecznych relacji z uczniami oraz procedury reagowania na podejrzenie krzywdzenia. </w:t>
      </w:r>
    </w:p>
    <w:p w14:paraId="03A8810C" w14:textId="77777777" w:rsidR="006A5974" w:rsidRPr="006A5974" w:rsidRDefault="006A5974" w:rsidP="006A5974">
      <w:pPr>
        <w:numPr>
          <w:ilvl w:val="0"/>
          <w:numId w:val="48"/>
        </w:numPr>
        <w:spacing w:after="0" w:line="240" w:lineRule="auto"/>
        <w:contextualSpacing/>
        <w:jc w:val="left"/>
        <w:rPr>
          <w:rFonts w:asciiTheme="minorHAnsi" w:eastAsia="Times New Roman" w:hAnsiTheme="minorHAnsi" w:cstheme="minorHAnsi"/>
          <w:color w:val="auto"/>
          <w:sz w:val="22"/>
          <w:szCs w:val="24"/>
        </w:rPr>
      </w:pPr>
      <w:r w:rsidRPr="006A5974">
        <w:rPr>
          <w:rFonts w:asciiTheme="minorHAnsi" w:eastAsia="Times New Roman" w:hAnsiTheme="minorHAnsi" w:cstheme="minorHAnsi"/>
          <w:b/>
          <w:bCs/>
          <w:color w:val="auto"/>
          <w:sz w:val="22"/>
          <w:szCs w:val="24"/>
        </w:rPr>
        <w:t>Weryfikacja w Rejestrze Sprawców Przestępstw na Tle Seksualnym (RSPTS)</w:t>
      </w:r>
      <w:r w:rsidRPr="006A5974">
        <w:rPr>
          <w:rFonts w:asciiTheme="minorHAnsi" w:eastAsia="Times New Roman" w:hAnsiTheme="minorHAnsi" w:cstheme="minorHAnsi"/>
          <w:color w:val="auto"/>
          <w:sz w:val="22"/>
          <w:szCs w:val="24"/>
        </w:rPr>
        <w:t xml:space="preserve"> – Szkoła/placówka  ma  prawny obowiązek sprawdzania każdego nowego i obecnego członka personelu. Nikt z wyrokiem lub podejrzeniem takich przestępstw nie może pracować z dziećmi. </w:t>
      </w:r>
    </w:p>
    <w:p w14:paraId="726B54AA" w14:textId="77777777" w:rsidR="006A5974" w:rsidRPr="006A5974" w:rsidRDefault="006A5974" w:rsidP="006A5974">
      <w:pPr>
        <w:numPr>
          <w:ilvl w:val="0"/>
          <w:numId w:val="48"/>
        </w:numPr>
        <w:spacing w:after="0" w:line="240" w:lineRule="auto"/>
        <w:contextualSpacing/>
        <w:jc w:val="left"/>
        <w:rPr>
          <w:rFonts w:asciiTheme="minorHAnsi" w:eastAsia="Times New Roman" w:hAnsiTheme="minorHAnsi" w:cstheme="minorHAnsi"/>
          <w:color w:val="auto"/>
          <w:sz w:val="22"/>
          <w:szCs w:val="24"/>
        </w:rPr>
      </w:pPr>
      <w:r w:rsidRPr="006A5974">
        <w:rPr>
          <w:rFonts w:asciiTheme="minorHAnsi" w:eastAsia="Times New Roman" w:hAnsiTheme="minorHAnsi" w:cstheme="minorHAnsi"/>
          <w:b/>
          <w:bCs/>
          <w:color w:val="auto"/>
          <w:sz w:val="22"/>
          <w:szCs w:val="24"/>
        </w:rPr>
        <w:t>Ustawa – Kodeks rodzinny i opiekuńczy</w:t>
      </w:r>
      <w:r w:rsidRPr="006A5974">
        <w:rPr>
          <w:rFonts w:asciiTheme="minorHAnsi" w:eastAsia="Times New Roman" w:hAnsiTheme="minorHAnsi" w:cstheme="minorHAnsi"/>
          <w:color w:val="auto"/>
          <w:sz w:val="22"/>
          <w:szCs w:val="24"/>
        </w:rPr>
        <w:t xml:space="preserve"> – Reguluje obowiązek podejmowania natychmiastowych działań w przypadku podejrzenia stosowania przemocy wobec dziecka (np. interwencje, stosowanie procedur zapisanych W „Polityce Ochrony Małoletnich przed krzywdzeniem w CKZ w Toruniu”). </w:t>
      </w:r>
    </w:p>
    <w:p w14:paraId="4A55D37A" w14:textId="77777777" w:rsidR="00D37F5D" w:rsidRPr="00D37F5D" w:rsidRDefault="00D37F5D" w:rsidP="00D37F5D">
      <w:pPr>
        <w:ind w:left="0" w:right="14" w:firstLine="0"/>
        <w:rPr>
          <w:sz w:val="24"/>
        </w:rPr>
        <w:sectPr w:rsidR="00D37F5D" w:rsidRPr="00D37F5D" w:rsidSect="00B15E9C">
          <w:headerReference w:type="even" r:id="rId15"/>
          <w:headerReference w:type="default" r:id="rId16"/>
          <w:footerReference w:type="even" r:id="rId17"/>
          <w:footerReference w:type="default" r:id="rId18"/>
          <w:headerReference w:type="first" r:id="rId19"/>
          <w:footerReference w:type="first" r:id="rId20"/>
          <w:pgSz w:w="11906" w:h="16838"/>
          <w:pgMar w:top="-993" w:right="1133" w:bottom="709" w:left="1240" w:header="699" w:footer="708" w:gutter="0"/>
          <w:cols w:space="708"/>
        </w:sectPr>
      </w:pPr>
    </w:p>
    <w:p w14:paraId="599ED274" w14:textId="77777777" w:rsidR="00783776" w:rsidRDefault="00E43200" w:rsidP="00E43200">
      <w:pPr>
        <w:ind w:left="0" w:firstLine="0"/>
        <w:jc w:val="right"/>
        <w:rPr>
          <w:b/>
          <w:sz w:val="24"/>
        </w:rPr>
      </w:pPr>
      <w:r>
        <w:rPr>
          <w:b/>
          <w:sz w:val="24"/>
        </w:rPr>
        <w:lastRenderedPageBreak/>
        <w:t>Załącznik nr 8</w:t>
      </w:r>
    </w:p>
    <w:p w14:paraId="3CFC8289" w14:textId="77777777" w:rsidR="00E43200" w:rsidRDefault="00E43200" w:rsidP="00E43200">
      <w:pPr>
        <w:ind w:left="0" w:firstLine="0"/>
        <w:jc w:val="right"/>
        <w:rPr>
          <w:b/>
          <w:sz w:val="24"/>
        </w:rPr>
      </w:pPr>
    </w:p>
    <w:p w14:paraId="5AA9D145" w14:textId="77777777" w:rsidR="00A1517B" w:rsidRDefault="00A1517B" w:rsidP="00E43200">
      <w:pPr>
        <w:ind w:left="0" w:firstLine="0"/>
        <w:jc w:val="right"/>
        <w:rPr>
          <w:b/>
          <w:sz w:val="24"/>
        </w:rPr>
      </w:pPr>
    </w:p>
    <w:p w14:paraId="3E2885CE" w14:textId="5A8CAC6B" w:rsidR="00E43200" w:rsidRDefault="00E43200" w:rsidP="00E43200">
      <w:pPr>
        <w:ind w:left="0" w:firstLine="0"/>
        <w:jc w:val="center"/>
        <w:rPr>
          <w:b/>
          <w:sz w:val="24"/>
        </w:rPr>
      </w:pPr>
      <w:r>
        <w:rPr>
          <w:b/>
          <w:sz w:val="24"/>
        </w:rPr>
        <w:t>Wzór oświadczenia osoby</w:t>
      </w:r>
      <w:r w:rsidR="00F96CCA">
        <w:rPr>
          <w:b/>
          <w:sz w:val="24"/>
        </w:rPr>
        <w:t>, której udzielono zezwolenia do</w:t>
      </w:r>
      <w:r>
        <w:rPr>
          <w:b/>
          <w:sz w:val="24"/>
        </w:rPr>
        <w:t xml:space="preserve"> </w:t>
      </w:r>
      <w:r w:rsidR="00F96CCA">
        <w:rPr>
          <w:b/>
          <w:sz w:val="24"/>
        </w:rPr>
        <w:t>jednorazowego</w:t>
      </w:r>
      <w:r w:rsidR="00370B2A">
        <w:rPr>
          <w:b/>
          <w:sz w:val="24"/>
        </w:rPr>
        <w:t xml:space="preserve"> kontakt</w:t>
      </w:r>
      <w:r w:rsidR="00F96CCA">
        <w:rPr>
          <w:b/>
          <w:sz w:val="24"/>
        </w:rPr>
        <w:t>u</w:t>
      </w:r>
      <w:r>
        <w:rPr>
          <w:b/>
          <w:sz w:val="24"/>
        </w:rPr>
        <w:t xml:space="preserve"> z </w:t>
      </w:r>
      <w:r w:rsidR="00F96CCA">
        <w:rPr>
          <w:b/>
          <w:sz w:val="24"/>
        </w:rPr>
        <w:t xml:space="preserve">osobami </w:t>
      </w:r>
      <w:r>
        <w:rPr>
          <w:b/>
          <w:sz w:val="24"/>
        </w:rPr>
        <w:t>małoletnimi</w:t>
      </w:r>
      <w:r w:rsidR="00F96CCA">
        <w:rPr>
          <w:b/>
          <w:sz w:val="24"/>
        </w:rPr>
        <w:t>, realizowanego</w:t>
      </w:r>
      <w:r w:rsidR="00370B2A">
        <w:rPr>
          <w:b/>
          <w:sz w:val="24"/>
        </w:rPr>
        <w:t xml:space="preserve"> pod nadzorem nauczyciela zatrudnionego w CKZ</w:t>
      </w:r>
    </w:p>
    <w:p w14:paraId="33A206FB" w14:textId="77777777" w:rsidR="00370B2A" w:rsidRDefault="00370B2A" w:rsidP="00E43200">
      <w:pPr>
        <w:ind w:left="0" w:firstLine="0"/>
        <w:jc w:val="center"/>
        <w:rPr>
          <w:b/>
          <w:sz w:val="24"/>
        </w:rPr>
      </w:pPr>
    </w:p>
    <w:p w14:paraId="0FD61735" w14:textId="77777777" w:rsidR="000D0FB7" w:rsidRDefault="000D0FB7" w:rsidP="00E43200">
      <w:pPr>
        <w:ind w:left="0" w:firstLine="0"/>
        <w:jc w:val="center"/>
        <w:rPr>
          <w:b/>
          <w:sz w:val="24"/>
        </w:rPr>
      </w:pPr>
    </w:p>
    <w:p w14:paraId="2B2182F1" w14:textId="77777777" w:rsidR="000D0FB7" w:rsidRDefault="000D0FB7" w:rsidP="00E43200">
      <w:pPr>
        <w:ind w:left="0" w:firstLine="0"/>
        <w:jc w:val="center"/>
        <w:rPr>
          <w:b/>
          <w:sz w:val="24"/>
        </w:rPr>
      </w:pPr>
    </w:p>
    <w:p w14:paraId="69F2882C" w14:textId="77777777" w:rsidR="00370B2A" w:rsidRPr="000D0FB7" w:rsidRDefault="00370B2A" w:rsidP="00370B2A">
      <w:pPr>
        <w:spacing w:after="0" w:line="276" w:lineRule="auto"/>
        <w:ind w:left="284" w:hanging="284"/>
        <w:jc w:val="center"/>
        <w:rPr>
          <w:rFonts w:asciiTheme="minorHAnsi" w:hAnsiTheme="minorHAnsi" w:cstheme="minorHAnsi"/>
          <w:b/>
          <w:bCs/>
          <w:i/>
          <w:color w:val="auto"/>
          <w:kern w:val="2"/>
          <w:sz w:val="28"/>
          <w:szCs w:val="28"/>
          <w:lang w:eastAsia="en-US"/>
        </w:rPr>
      </w:pPr>
      <w:r w:rsidRPr="000D0FB7">
        <w:rPr>
          <w:rFonts w:asciiTheme="minorHAnsi" w:hAnsiTheme="minorHAnsi" w:cstheme="minorHAnsi"/>
          <w:b/>
          <w:bCs/>
          <w:i/>
          <w:color w:val="auto"/>
          <w:kern w:val="2"/>
          <w:sz w:val="28"/>
          <w:szCs w:val="28"/>
          <w:lang w:eastAsia="en-US"/>
        </w:rPr>
        <w:t>Oświadczenie</w:t>
      </w:r>
    </w:p>
    <w:p w14:paraId="185EFAA5" w14:textId="77777777" w:rsidR="00370B2A" w:rsidRPr="008F77FC" w:rsidRDefault="00370B2A" w:rsidP="00370B2A">
      <w:pPr>
        <w:spacing w:after="0" w:line="276" w:lineRule="auto"/>
        <w:ind w:left="284" w:hanging="284"/>
        <w:jc w:val="right"/>
        <w:rPr>
          <w:rFonts w:asciiTheme="minorHAnsi" w:hAnsiTheme="minorHAnsi" w:cstheme="minorHAnsi"/>
          <w:i/>
          <w:color w:val="auto"/>
          <w:kern w:val="2"/>
          <w:sz w:val="24"/>
          <w:szCs w:val="24"/>
          <w:lang w:eastAsia="en-US"/>
        </w:rPr>
      </w:pPr>
    </w:p>
    <w:p w14:paraId="0EC24CAF" w14:textId="2B3C168C" w:rsidR="00370B2A" w:rsidRPr="008F77FC" w:rsidRDefault="000D0FB7" w:rsidP="00370B2A">
      <w:pPr>
        <w:spacing w:after="0" w:line="276" w:lineRule="auto"/>
        <w:ind w:left="284" w:hanging="284"/>
        <w:jc w:val="right"/>
        <w:rPr>
          <w:rFonts w:asciiTheme="minorHAnsi" w:hAnsiTheme="minorHAnsi" w:cstheme="minorHAnsi"/>
          <w:i/>
          <w:color w:val="auto"/>
          <w:kern w:val="2"/>
          <w:sz w:val="24"/>
          <w:szCs w:val="24"/>
          <w:lang w:eastAsia="en-US"/>
        </w:rPr>
      </w:pPr>
      <w:r>
        <w:rPr>
          <w:rFonts w:asciiTheme="minorHAnsi" w:hAnsiTheme="minorHAnsi" w:cstheme="minorHAnsi"/>
          <w:i/>
          <w:color w:val="auto"/>
          <w:kern w:val="2"/>
          <w:sz w:val="24"/>
          <w:szCs w:val="24"/>
          <w:lang w:eastAsia="en-US"/>
        </w:rPr>
        <w:t>……</w:t>
      </w:r>
      <w:r w:rsidR="00370B2A" w:rsidRPr="008F77FC">
        <w:rPr>
          <w:rFonts w:asciiTheme="minorHAnsi" w:hAnsiTheme="minorHAnsi" w:cstheme="minorHAnsi"/>
          <w:i/>
          <w:color w:val="auto"/>
          <w:kern w:val="2"/>
          <w:sz w:val="24"/>
          <w:szCs w:val="24"/>
          <w:lang w:eastAsia="en-US"/>
        </w:rPr>
        <w:t xml:space="preserve">………………………………………… </w:t>
      </w:r>
    </w:p>
    <w:p w14:paraId="4F0486A7" w14:textId="77777777" w:rsidR="00370B2A" w:rsidRPr="008F77FC" w:rsidRDefault="00370B2A" w:rsidP="00370B2A">
      <w:pPr>
        <w:spacing w:after="0" w:line="276" w:lineRule="auto"/>
        <w:ind w:left="284" w:hanging="284"/>
        <w:jc w:val="right"/>
        <w:rPr>
          <w:rFonts w:asciiTheme="minorHAnsi" w:hAnsiTheme="minorHAnsi" w:cstheme="minorHAnsi"/>
          <w:i/>
          <w:color w:val="auto"/>
          <w:kern w:val="2"/>
          <w:sz w:val="24"/>
          <w:szCs w:val="24"/>
          <w:lang w:eastAsia="en-US"/>
        </w:rPr>
      </w:pPr>
      <w:r w:rsidRPr="008F77FC">
        <w:rPr>
          <w:rFonts w:asciiTheme="minorHAnsi" w:hAnsiTheme="minorHAnsi" w:cstheme="minorHAnsi"/>
          <w:i/>
          <w:color w:val="auto"/>
          <w:kern w:val="2"/>
          <w:sz w:val="24"/>
          <w:szCs w:val="24"/>
          <w:lang w:eastAsia="en-US"/>
        </w:rPr>
        <w:t>(miejscowość, data)</w:t>
      </w:r>
    </w:p>
    <w:p w14:paraId="7BAE8D88" w14:textId="77777777" w:rsidR="00370B2A" w:rsidRDefault="00370B2A" w:rsidP="00370B2A">
      <w:pPr>
        <w:spacing w:after="0" w:line="276" w:lineRule="auto"/>
        <w:ind w:left="0" w:firstLine="0"/>
        <w:rPr>
          <w:rFonts w:asciiTheme="minorHAnsi" w:hAnsiTheme="minorHAnsi" w:cstheme="minorHAnsi"/>
          <w:i/>
          <w:color w:val="auto"/>
          <w:kern w:val="2"/>
          <w:sz w:val="24"/>
          <w:szCs w:val="24"/>
          <w:lang w:eastAsia="en-US"/>
        </w:rPr>
      </w:pPr>
    </w:p>
    <w:p w14:paraId="750EBD18" w14:textId="77777777" w:rsidR="00817586" w:rsidRPr="008F77FC" w:rsidRDefault="00817586" w:rsidP="00370B2A">
      <w:pPr>
        <w:spacing w:after="0" w:line="276" w:lineRule="auto"/>
        <w:ind w:left="0" w:firstLine="0"/>
        <w:rPr>
          <w:rFonts w:asciiTheme="minorHAnsi" w:hAnsiTheme="minorHAnsi" w:cstheme="minorHAnsi"/>
          <w:i/>
          <w:color w:val="auto"/>
          <w:kern w:val="2"/>
          <w:sz w:val="24"/>
          <w:szCs w:val="24"/>
          <w:lang w:eastAsia="en-US"/>
        </w:rPr>
      </w:pPr>
    </w:p>
    <w:p w14:paraId="72788494" w14:textId="77777777" w:rsidR="00370B2A" w:rsidRPr="008F77FC" w:rsidRDefault="00370B2A" w:rsidP="00370B2A">
      <w:pPr>
        <w:spacing w:after="0" w:line="276" w:lineRule="auto"/>
        <w:ind w:left="0" w:firstLine="0"/>
        <w:rPr>
          <w:rFonts w:asciiTheme="minorHAnsi" w:hAnsiTheme="minorHAnsi" w:cstheme="minorHAnsi"/>
          <w:i/>
          <w:color w:val="auto"/>
          <w:kern w:val="2"/>
          <w:sz w:val="24"/>
          <w:szCs w:val="24"/>
          <w:lang w:eastAsia="en-US"/>
        </w:rPr>
      </w:pPr>
    </w:p>
    <w:p w14:paraId="14830A72" w14:textId="1D5DDC59" w:rsidR="00370B2A" w:rsidRPr="008F77FC" w:rsidRDefault="00370B2A" w:rsidP="00370B2A">
      <w:pPr>
        <w:spacing w:after="0" w:line="276" w:lineRule="auto"/>
        <w:ind w:left="0" w:firstLine="0"/>
        <w:rPr>
          <w:rFonts w:asciiTheme="minorHAnsi" w:hAnsiTheme="minorHAnsi" w:cstheme="minorHAnsi"/>
          <w:i/>
          <w:color w:val="auto"/>
          <w:kern w:val="2"/>
          <w:sz w:val="24"/>
          <w:szCs w:val="24"/>
          <w:lang w:eastAsia="en-US"/>
        </w:rPr>
      </w:pPr>
      <w:r w:rsidRPr="008F77FC">
        <w:rPr>
          <w:rFonts w:asciiTheme="minorHAnsi" w:hAnsiTheme="minorHAnsi" w:cstheme="minorHAnsi"/>
          <w:i/>
          <w:color w:val="auto"/>
          <w:kern w:val="2"/>
          <w:sz w:val="24"/>
          <w:szCs w:val="24"/>
          <w:lang w:eastAsia="en-US"/>
        </w:rPr>
        <w:t>Ja, ………………………………</w:t>
      </w:r>
      <w:r w:rsidR="006E2839">
        <w:rPr>
          <w:rFonts w:asciiTheme="minorHAnsi" w:hAnsiTheme="minorHAnsi" w:cstheme="minorHAnsi"/>
          <w:i/>
          <w:color w:val="auto"/>
          <w:kern w:val="2"/>
          <w:sz w:val="24"/>
          <w:szCs w:val="24"/>
          <w:lang w:eastAsia="en-US"/>
        </w:rPr>
        <w:t>………………</w:t>
      </w:r>
      <w:r w:rsidRPr="008F77FC">
        <w:rPr>
          <w:rFonts w:asciiTheme="minorHAnsi" w:hAnsiTheme="minorHAnsi" w:cstheme="minorHAnsi"/>
          <w:i/>
          <w:color w:val="auto"/>
          <w:kern w:val="2"/>
          <w:sz w:val="24"/>
          <w:szCs w:val="24"/>
          <w:lang w:eastAsia="en-US"/>
        </w:rPr>
        <w:t>, nr PESEL ………………………………… oświadczam, że posiadam pełną zdolność do czynności prawnych, korzystam z praw publicznych, nie byłam(-em) skazana(-y) za przestępstwo przeciwko wolności seksualnej i obyczajności, i przestępstwa z użyciem przemocy na szkodę małoletniego oraz nie toczy się przeciwko mnie żadne postępowanie karne ani dyscyplinarne w tym zakresie. Nie zostałam(-em) skazana(-y) prawomocnym wyrokiem za przestępstwa umyślne.</w:t>
      </w:r>
    </w:p>
    <w:p w14:paraId="02346174" w14:textId="135CA3A4" w:rsidR="00370B2A" w:rsidRPr="008F77FC" w:rsidRDefault="00370B2A" w:rsidP="00370B2A">
      <w:pPr>
        <w:spacing w:after="0" w:line="276" w:lineRule="auto"/>
        <w:ind w:left="0" w:firstLine="0"/>
        <w:rPr>
          <w:rFonts w:asciiTheme="minorHAnsi" w:hAnsiTheme="minorHAnsi" w:cstheme="minorHAnsi"/>
          <w:i/>
          <w:color w:val="auto"/>
          <w:kern w:val="2"/>
          <w:sz w:val="24"/>
          <w:szCs w:val="24"/>
          <w:lang w:eastAsia="en-US"/>
        </w:rPr>
      </w:pPr>
      <w:r w:rsidRPr="008F77FC">
        <w:rPr>
          <w:rFonts w:asciiTheme="minorHAnsi" w:hAnsiTheme="minorHAnsi" w:cstheme="minorHAnsi"/>
          <w:i/>
          <w:color w:val="auto"/>
          <w:kern w:val="2"/>
          <w:sz w:val="24"/>
          <w:szCs w:val="24"/>
          <w:lang w:eastAsia="en-US"/>
        </w:rPr>
        <w:t xml:space="preserve">Jestem świadoma(-y) odpowiedzialności karnej </w:t>
      </w:r>
      <w:r w:rsidR="00E25901">
        <w:rPr>
          <w:rFonts w:asciiTheme="minorHAnsi" w:hAnsiTheme="minorHAnsi" w:cstheme="minorHAnsi"/>
          <w:i/>
          <w:color w:val="auto"/>
          <w:kern w:val="2"/>
          <w:sz w:val="24"/>
          <w:szCs w:val="24"/>
          <w:lang w:eastAsia="en-US"/>
        </w:rPr>
        <w:t xml:space="preserve">wynikającej z art. 233 </w:t>
      </w:r>
      <w:r w:rsidR="00E25901" w:rsidRPr="00E25901">
        <w:rPr>
          <w:rFonts w:asciiTheme="minorHAnsi" w:hAnsiTheme="minorHAnsi" w:cstheme="minorHAnsi"/>
          <w:i/>
          <w:color w:val="auto"/>
          <w:kern w:val="2"/>
          <w:sz w:val="24"/>
          <w:szCs w:val="24"/>
          <w:lang w:eastAsia="en-US"/>
        </w:rPr>
        <w:t>§</w:t>
      </w:r>
      <w:r w:rsidR="00E25901">
        <w:rPr>
          <w:rFonts w:asciiTheme="minorHAnsi" w:hAnsiTheme="minorHAnsi" w:cstheme="minorHAnsi"/>
          <w:i/>
          <w:color w:val="auto"/>
          <w:kern w:val="2"/>
          <w:sz w:val="24"/>
          <w:szCs w:val="24"/>
          <w:lang w:eastAsia="en-US"/>
        </w:rPr>
        <w:t xml:space="preserve"> 1 i </w:t>
      </w:r>
      <w:r w:rsidR="00E25901" w:rsidRPr="00E25901">
        <w:rPr>
          <w:rFonts w:asciiTheme="minorHAnsi" w:hAnsiTheme="minorHAnsi" w:cstheme="minorHAnsi"/>
          <w:i/>
          <w:color w:val="auto"/>
          <w:kern w:val="2"/>
          <w:sz w:val="24"/>
          <w:szCs w:val="24"/>
          <w:lang w:eastAsia="en-US"/>
        </w:rPr>
        <w:t>§</w:t>
      </w:r>
      <w:r w:rsidR="00E25901">
        <w:rPr>
          <w:rFonts w:asciiTheme="minorHAnsi" w:hAnsiTheme="minorHAnsi" w:cstheme="minorHAnsi"/>
          <w:i/>
          <w:color w:val="auto"/>
          <w:kern w:val="2"/>
          <w:sz w:val="24"/>
          <w:szCs w:val="24"/>
          <w:lang w:eastAsia="en-US"/>
        </w:rPr>
        <w:t>6</w:t>
      </w:r>
      <w:r w:rsidR="000D0FB7">
        <w:rPr>
          <w:rFonts w:asciiTheme="minorHAnsi" w:hAnsiTheme="minorHAnsi" w:cstheme="minorHAnsi"/>
          <w:i/>
          <w:color w:val="auto"/>
          <w:kern w:val="2"/>
          <w:sz w:val="24"/>
          <w:szCs w:val="24"/>
          <w:lang w:eastAsia="en-US"/>
        </w:rPr>
        <w:t xml:space="preserve"> </w:t>
      </w:r>
      <w:r w:rsidR="00E25901">
        <w:rPr>
          <w:rFonts w:asciiTheme="minorHAnsi" w:hAnsiTheme="minorHAnsi" w:cstheme="minorHAnsi"/>
          <w:i/>
          <w:color w:val="auto"/>
          <w:kern w:val="2"/>
          <w:sz w:val="24"/>
          <w:szCs w:val="24"/>
          <w:lang w:eastAsia="en-US"/>
        </w:rPr>
        <w:t xml:space="preserve"> k</w:t>
      </w:r>
      <w:r w:rsidR="000D0FB7">
        <w:rPr>
          <w:rFonts w:asciiTheme="minorHAnsi" w:hAnsiTheme="minorHAnsi" w:cstheme="minorHAnsi"/>
          <w:i/>
          <w:color w:val="auto"/>
          <w:kern w:val="2"/>
          <w:sz w:val="24"/>
          <w:szCs w:val="24"/>
          <w:lang w:eastAsia="en-US"/>
        </w:rPr>
        <w:t xml:space="preserve">odeksu </w:t>
      </w:r>
      <w:r w:rsidR="00E25901">
        <w:rPr>
          <w:rFonts w:asciiTheme="minorHAnsi" w:hAnsiTheme="minorHAnsi" w:cstheme="minorHAnsi"/>
          <w:i/>
          <w:color w:val="auto"/>
          <w:kern w:val="2"/>
          <w:sz w:val="24"/>
          <w:szCs w:val="24"/>
          <w:lang w:eastAsia="en-US"/>
        </w:rPr>
        <w:t>k</w:t>
      </w:r>
      <w:r w:rsidR="000D0FB7">
        <w:rPr>
          <w:rFonts w:asciiTheme="minorHAnsi" w:hAnsiTheme="minorHAnsi" w:cstheme="minorHAnsi"/>
          <w:i/>
          <w:color w:val="auto"/>
          <w:kern w:val="2"/>
          <w:sz w:val="24"/>
          <w:szCs w:val="24"/>
          <w:lang w:eastAsia="en-US"/>
        </w:rPr>
        <w:t>arnego</w:t>
      </w:r>
      <w:r w:rsidR="00E25901">
        <w:rPr>
          <w:rFonts w:asciiTheme="minorHAnsi" w:hAnsiTheme="minorHAnsi" w:cstheme="minorHAnsi"/>
          <w:i/>
          <w:color w:val="auto"/>
          <w:kern w:val="2"/>
          <w:sz w:val="24"/>
          <w:szCs w:val="24"/>
          <w:lang w:eastAsia="en-US"/>
        </w:rPr>
        <w:t xml:space="preserve"> </w:t>
      </w:r>
      <w:r w:rsidRPr="008F77FC">
        <w:rPr>
          <w:rFonts w:asciiTheme="minorHAnsi" w:hAnsiTheme="minorHAnsi" w:cstheme="minorHAnsi"/>
          <w:i/>
          <w:color w:val="auto"/>
          <w:kern w:val="2"/>
          <w:sz w:val="24"/>
          <w:szCs w:val="24"/>
          <w:lang w:eastAsia="en-US"/>
        </w:rPr>
        <w:t>za złożenie fałszywego oświadczenia.</w:t>
      </w:r>
    </w:p>
    <w:p w14:paraId="2E8B4ECC" w14:textId="77777777" w:rsidR="00370B2A" w:rsidRPr="008F77FC" w:rsidRDefault="00370B2A" w:rsidP="00370B2A">
      <w:pPr>
        <w:spacing w:after="0" w:line="276" w:lineRule="auto"/>
        <w:ind w:left="284" w:hanging="284"/>
        <w:jc w:val="right"/>
        <w:rPr>
          <w:rFonts w:asciiTheme="minorHAnsi" w:hAnsiTheme="minorHAnsi" w:cstheme="minorHAnsi"/>
          <w:i/>
          <w:color w:val="auto"/>
          <w:kern w:val="2"/>
          <w:sz w:val="24"/>
          <w:szCs w:val="24"/>
          <w:lang w:eastAsia="en-US"/>
        </w:rPr>
      </w:pPr>
    </w:p>
    <w:p w14:paraId="3E3F02B7" w14:textId="622EC179" w:rsidR="008F77FC" w:rsidRPr="008F77FC" w:rsidRDefault="008F77FC" w:rsidP="00370B2A">
      <w:pPr>
        <w:spacing w:after="0" w:line="276" w:lineRule="auto"/>
        <w:ind w:left="284" w:hanging="284"/>
        <w:jc w:val="right"/>
        <w:rPr>
          <w:rFonts w:asciiTheme="minorHAnsi" w:hAnsiTheme="minorHAnsi" w:cstheme="minorHAnsi"/>
          <w:i/>
          <w:color w:val="auto"/>
          <w:kern w:val="2"/>
          <w:sz w:val="24"/>
          <w:szCs w:val="24"/>
          <w:lang w:eastAsia="en-US"/>
        </w:rPr>
      </w:pPr>
    </w:p>
    <w:p w14:paraId="12580E8F" w14:textId="77777777" w:rsidR="008F77FC" w:rsidRPr="008F77FC" w:rsidRDefault="008F77FC" w:rsidP="00370B2A">
      <w:pPr>
        <w:spacing w:after="0" w:line="276" w:lineRule="auto"/>
        <w:ind w:left="284" w:hanging="284"/>
        <w:jc w:val="right"/>
        <w:rPr>
          <w:rFonts w:asciiTheme="minorHAnsi" w:hAnsiTheme="minorHAnsi" w:cstheme="minorHAnsi"/>
          <w:i/>
          <w:color w:val="auto"/>
          <w:kern w:val="2"/>
          <w:sz w:val="24"/>
          <w:szCs w:val="24"/>
          <w:lang w:eastAsia="en-US"/>
        </w:rPr>
      </w:pPr>
    </w:p>
    <w:p w14:paraId="315AAFAB" w14:textId="5004ACE6" w:rsidR="00370B2A" w:rsidRPr="008F77FC" w:rsidRDefault="00817586" w:rsidP="00370B2A">
      <w:pPr>
        <w:spacing w:after="0" w:line="276" w:lineRule="auto"/>
        <w:ind w:left="284" w:hanging="284"/>
        <w:jc w:val="right"/>
        <w:rPr>
          <w:rFonts w:asciiTheme="minorHAnsi" w:hAnsiTheme="minorHAnsi" w:cstheme="minorHAnsi"/>
          <w:i/>
          <w:color w:val="auto"/>
          <w:kern w:val="2"/>
          <w:sz w:val="24"/>
          <w:szCs w:val="24"/>
          <w:lang w:eastAsia="en-US"/>
        </w:rPr>
      </w:pPr>
      <w:r>
        <w:rPr>
          <w:rFonts w:asciiTheme="minorHAnsi" w:hAnsiTheme="minorHAnsi" w:cstheme="minorHAnsi"/>
          <w:i/>
          <w:color w:val="auto"/>
          <w:kern w:val="2"/>
          <w:sz w:val="24"/>
          <w:szCs w:val="24"/>
          <w:lang w:eastAsia="en-US"/>
        </w:rPr>
        <w:t>…….</w:t>
      </w:r>
      <w:r w:rsidR="007C112E">
        <w:rPr>
          <w:rFonts w:asciiTheme="minorHAnsi" w:hAnsiTheme="minorHAnsi" w:cstheme="minorHAnsi"/>
          <w:i/>
          <w:color w:val="auto"/>
          <w:kern w:val="2"/>
          <w:sz w:val="24"/>
          <w:szCs w:val="24"/>
          <w:lang w:eastAsia="en-US"/>
        </w:rPr>
        <w:t>……</w:t>
      </w:r>
      <w:r w:rsidR="00370B2A" w:rsidRPr="008F77FC">
        <w:rPr>
          <w:rFonts w:asciiTheme="minorHAnsi" w:hAnsiTheme="minorHAnsi" w:cstheme="minorHAnsi"/>
          <w:i/>
          <w:color w:val="auto"/>
          <w:kern w:val="2"/>
          <w:sz w:val="24"/>
          <w:szCs w:val="24"/>
          <w:lang w:eastAsia="en-US"/>
        </w:rPr>
        <w:t xml:space="preserve">………………………………………… </w:t>
      </w:r>
    </w:p>
    <w:p w14:paraId="7F120F81" w14:textId="430653CB" w:rsidR="00370B2A" w:rsidRPr="008F77FC" w:rsidRDefault="008F77FC" w:rsidP="008F77FC">
      <w:pPr>
        <w:spacing w:after="0" w:line="276" w:lineRule="auto"/>
        <w:ind w:left="284" w:hanging="284"/>
        <w:jc w:val="center"/>
        <w:rPr>
          <w:rFonts w:asciiTheme="minorHAnsi" w:hAnsiTheme="minorHAnsi" w:cstheme="minorHAnsi"/>
          <w:i/>
          <w:color w:val="auto"/>
          <w:kern w:val="2"/>
          <w:sz w:val="24"/>
          <w:szCs w:val="24"/>
          <w:lang w:eastAsia="en-US"/>
        </w:rPr>
      </w:pPr>
      <w:r w:rsidRPr="008F77FC">
        <w:rPr>
          <w:rFonts w:asciiTheme="minorHAnsi" w:hAnsiTheme="minorHAnsi" w:cstheme="minorHAnsi"/>
          <w:i/>
          <w:color w:val="auto"/>
          <w:kern w:val="2"/>
          <w:sz w:val="24"/>
          <w:szCs w:val="24"/>
          <w:lang w:eastAsia="en-US"/>
        </w:rPr>
        <w:t xml:space="preserve">                                                                                         </w:t>
      </w:r>
      <w:r w:rsidR="007C112E">
        <w:rPr>
          <w:rFonts w:asciiTheme="minorHAnsi" w:hAnsiTheme="minorHAnsi" w:cstheme="minorHAnsi"/>
          <w:i/>
          <w:color w:val="auto"/>
          <w:kern w:val="2"/>
          <w:sz w:val="24"/>
          <w:szCs w:val="24"/>
          <w:lang w:eastAsia="en-US"/>
        </w:rPr>
        <w:t xml:space="preserve">                   </w:t>
      </w:r>
      <w:r w:rsidRPr="008F77FC">
        <w:rPr>
          <w:rFonts w:asciiTheme="minorHAnsi" w:hAnsiTheme="minorHAnsi" w:cstheme="minorHAnsi"/>
          <w:i/>
          <w:color w:val="auto"/>
          <w:kern w:val="2"/>
          <w:sz w:val="24"/>
          <w:szCs w:val="24"/>
          <w:lang w:eastAsia="en-US"/>
        </w:rPr>
        <w:t xml:space="preserve">      </w:t>
      </w:r>
      <w:r w:rsidR="00370B2A" w:rsidRPr="008F77FC">
        <w:rPr>
          <w:rFonts w:asciiTheme="minorHAnsi" w:hAnsiTheme="minorHAnsi" w:cstheme="minorHAnsi"/>
          <w:i/>
          <w:color w:val="auto"/>
          <w:kern w:val="2"/>
          <w:sz w:val="24"/>
          <w:szCs w:val="24"/>
          <w:lang w:eastAsia="en-US"/>
        </w:rPr>
        <w:t>(</w:t>
      </w:r>
      <w:r w:rsidRPr="008F77FC">
        <w:rPr>
          <w:rFonts w:asciiTheme="minorHAnsi" w:hAnsiTheme="minorHAnsi" w:cstheme="minorHAnsi"/>
          <w:i/>
          <w:color w:val="auto"/>
          <w:kern w:val="2"/>
          <w:sz w:val="24"/>
          <w:szCs w:val="24"/>
          <w:lang w:eastAsia="en-US"/>
        </w:rPr>
        <w:t xml:space="preserve">czytelny </w:t>
      </w:r>
      <w:r w:rsidR="00370B2A" w:rsidRPr="008F77FC">
        <w:rPr>
          <w:rFonts w:asciiTheme="minorHAnsi" w:hAnsiTheme="minorHAnsi" w:cstheme="minorHAnsi"/>
          <w:i/>
          <w:color w:val="auto"/>
          <w:kern w:val="2"/>
          <w:sz w:val="24"/>
          <w:szCs w:val="24"/>
          <w:lang w:eastAsia="en-US"/>
        </w:rPr>
        <w:t>podpis)</w:t>
      </w:r>
    </w:p>
    <w:p w14:paraId="72E9C6A4" w14:textId="77777777" w:rsidR="00370B2A" w:rsidRPr="008F77FC" w:rsidRDefault="00370B2A" w:rsidP="00E43200">
      <w:pPr>
        <w:ind w:left="0" w:firstLine="0"/>
        <w:jc w:val="center"/>
        <w:rPr>
          <w:rFonts w:asciiTheme="minorHAnsi" w:hAnsiTheme="minorHAnsi" w:cstheme="minorHAnsi"/>
          <w:sz w:val="24"/>
        </w:rPr>
      </w:pPr>
    </w:p>
    <w:sectPr w:rsidR="00370B2A" w:rsidRPr="008F77FC" w:rsidSect="0042650F">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F691B" w14:textId="77777777" w:rsidR="005F2A84" w:rsidRDefault="005F2A84" w:rsidP="0069627C">
      <w:pPr>
        <w:spacing w:after="0" w:line="240" w:lineRule="auto"/>
      </w:pPr>
      <w:r>
        <w:separator/>
      </w:r>
    </w:p>
  </w:endnote>
  <w:endnote w:type="continuationSeparator" w:id="0">
    <w:p w14:paraId="57088ADE" w14:textId="77777777" w:rsidR="005F2A84" w:rsidRDefault="005F2A84" w:rsidP="00696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6A88E" w14:textId="77777777" w:rsidR="00D336B1" w:rsidRDefault="00D336B1">
    <w:pPr>
      <w:spacing w:after="160" w:line="259" w:lineRule="auto"/>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459EC" w14:textId="77777777" w:rsidR="00D336B1" w:rsidRDefault="00D336B1">
    <w:pPr>
      <w:spacing w:after="16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B18F2" w14:textId="77777777" w:rsidR="00D336B1" w:rsidRDefault="00D336B1">
    <w:pPr>
      <w:spacing w:after="16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A6E9A" w14:textId="77777777" w:rsidR="00D336B1" w:rsidRDefault="00D336B1">
    <w:pPr>
      <w:spacing w:after="16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25D58" w14:textId="77777777" w:rsidR="00D336B1" w:rsidRDefault="00D336B1">
    <w:pPr>
      <w:spacing w:after="160" w:line="259" w:lineRule="auto"/>
      <w:ind w:lef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EAEBC" w14:textId="77777777" w:rsidR="00D336B1" w:rsidRDefault="00D336B1">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AAC168" w14:textId="77777777" w:rsidR="005F2A84" w:rsidRDefault="005F2A84" w:rsidP="0069627C">
      <w:pPr>
        <w:spacing w:after="0" w:line="240" w:lineRule="auto"/>
      </w:pPr>
      <w:r>
        <w:separator/>
      </w:r>
    </w:p>
  </w:footnote>
  <w:footnote w:type="continuationSeparator" w:id="0">
    <w:p w14:paraId="6E1471DB" w14:textId="77777777" w:rsidR="005F2A84" w:rsidRDefault="005F2A84" w:rsidP="006962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F4665" w14:textId="77777777" w:rsidR="00D336B1" w:rsidRDefault="00D336B1">
    <w:pPr>
      <w:spacing w:after="0" w:line="259" w:lineRule="auto"/>
      <w:ind w:left="-1214" w:right="2427" w:firstLine="0"/>
      <w:jc w:val="center"/>
    </w:pPr>
    <w:r>
      <w:rPr>
        <w:noProof/>
        <w:color w:val="000000"/>
        <w:sz w:val="22"/>
      </w:rPr>
      <mc:AlternateContent>
        <mc:Choice Requires="wpg">
          <w:drawing>
            <wp:anchor distT="0" distB="0" distL="114300" distR="114300" simplePos="0" relativeHeight="251658240" behindDoc="0" locked="0" layoutInCell="1" allowOverlap="1" wp14:anchorId="0EE881D1" wp14:editId="08C8EF38">
              <wp:simplePos x="0" y="0"/>
              <wp:positionH relativeFrom="page">
                <wp:posOffset>0</wp:posOffset>
              </wp:positionH>
              <wp:positionV relativeFrom="page">
                <wp:posOffset>443700</wp:posOffset>
              </wp:positionV>
              <wp:extent cx="1500264" cy="190500"/>
              <wp:effectExtent l="0" t="0" r="0" b="0"/>
              <wp:wrapSquare wrapText="bothSides"/>
              <wp:docPr id="30955" name="Group 30955"/>
              <wp:cNvGraphicFramePr/>
              <a:graphic xmlns:a="http://schemas.openxmlformats.org/drawingml/2006/main">
                <a:graphicData uri="http://schemas.microsoft.com/office/word/2010/wordprocessingGroup">
                  <wpg:wgp>
                    <wpg:cNvGrpSpPr/>
                    <wpg:grpSpPr>
                      <a:xfrm>
                        <a:off x="0" y="0"/>
                        <a:ext cx="1500264" cy="190500"/>
                        <a:chOff x="0" y="0"/>
                        <a:chExt cx="1500264" cy="190500"/>
                      </a:xfrm>
                    </wpg:grpSpPr>
                    <wps:wsp>
                      <wps:cNvPr id="30956" name="Shape 30956"/>
                      <wps:cNvSpPr/>
                      <wps:spPr>
                        <a:xfrm>
                          <a:off x="1185268" y="0"/>
                          <a:ext cx="314996" cy="190500"/>
                        </a:xfrm>
                        <a:custGeom>
                          <a:avLst/>
                          <a:gdLst/>
                          <a:ahLst/>
                          <a:cxnLst/>
                          <a:rect l="0" t="0" r="0" b="0"/>
                          <a:pathLst>
                            <a:path w="314996" h="190500">
                              <a:moveTo>
                                <a:pt x="95247" y="0"/>
                              </a:moveTo>
                              <a:lnTo>
                                <a:pt x="219746" y="0"/>
                              </a:lnTo>
                              <a:cubicBezTo>
                                <a:pt x="272324" y="0"/>
                                <a:pt x="314996" y="42685"/>
                                <a:pt x="314996" y="95250"/>
                              </a:cubicBezTo>
                              <a:cubicBezTo>
                                <a:pt x="314996" y="147828"/>
                                <a:pt x="272324" y="190500"/>
                                <a:pt x="219746" y="190500"/>
                              </a:cubicBezTo>
                              <a:lnTo>
                                <a:pt x="95247" y="190500"/>
                              </a:lnTo>
                              <a:cubicBezTo>
                                <a:pt x="42681" y="190500"/>
                                <a:pt x="0" y="147828"/>
                                <a:pt x="0" y="95250"/>
                              </a:cubicBezTo>
                              <a:cubicBezTo>
                                <a:pt x="0" y="42685"/>
                                <a:pt x="42681" y="0"/>
                                <a:pt x="95247" y="0"/>
                              </a:cubicBezTo>
                              <a:close/>
                            </a:path>
                          </a:pathLst>
                        </a:custGeom>
                        <a:ln w="0" cap="flat">
                          <a:miter lim="127000"/>
                        </a:ln>
                      </wps:spPr>
                      <wps:style>
                        <a:lnRef idx="0">
                          <a:srgbClr val="000000">
                            <a:alpha val="0"/>
                          </a:srgbClr>
                        </a:lnRef>
                        <a:fillRef idx="1">
                          <a:srgbClr val="E84C52"/>
                        </a:fillRef>
                        <a:effectRef idx="0">
                          <a:scrgbClr r="0" g="0" b="0"/>
                        </a:effectRef>
                        <a:fontRef idx="none"/>
                      </wps:style>
                      <wps:bodyPr/>
                    </wps:wsp>
                    <wps:wsp>
                      <wps:cNvPr id="30957" name="Shape 30957"/>
                      <wps:cNvSpPr/>
                      <wps:spPr>
                        <a:xfrm>
                          <a:off x="0" y="0"/>
                          <a:ext cx="1102500" cy="190500"/>
                        </a:xfrm>
                        <a:custGeom>
                          <a:avLst/>
                          <a:gdLst/>
                          <a:ahLst/>
                          <a:cxnLst/>
                          <a:rect l="0" t="0" r="0" b="0"/>
                          <a:pathLst>
                            <a:path w="1102500" h="190500">
                              <a:moveTo>
                                <a:pt x="0" y="0"/>
                              </a:moveTo>
                              <a:lnTo>
                                <a:pt x="1007250" y="0"/>
                              </a:lnTo>
                              <a:cubicBezTo>
                                <a:pt x="1059820" y="0"/>
                                <a:pt x="1102500" y="42685"/>
                                <a:pt x="1102500" y="95250"/>
                              </a:cubicBezTo>
                              <a:cubicBezTo>
                                <a:pt x="1102500" y="147828"/>
                                <a:pt x="1059820" y="190500"/>
                                <a:pt x="1007250" y="190500"/>
                              </a:cubicBezTo>
                              <a:lnTo>
                                <a:pt x="0" y="190500"/>
                              </a:lnTo>
                              <a:lnTo>
                                <a:pt x="0" y="0"/>
                              </a:lnTo>
                              <a:close/>
                            </a:path>
                          </a:pathLst>
                        </a:custGeom>
                        <a:ln w="0" cap="flat">
                          <a:miter lim="127000"/>
                        </a:ln>
                      </wps:spPr>
                      <wps:style>
                        <a:lnRef idx="0">
                          <a:srgbClr val="000000">
                            <a:alpha val="0"/>
                          </a:srgbClr>
                        </a:lnRef>
                        <a:fillRef idx="1">
                          <a:srgbClr val="E84C52"/>
                        </a:fillRef>
                        <a:effectRef idx="0">
                          <a:scrgbClr r="0" g="0" b="0"/>
                        </a:effectRef>
                        <a:fontRef idx="none"/>
                      </wps:style>
                      <wps:bodyPr/>
                    </wps:wsp>
                    <wps:wsp>
                      <wps:cNvPr id="30958" name="Rectangle 30958"/>
                      <wps:cNvSpPr/>
                      <wps:spPr>
                        <a:xfrm>
                          <a:off x="630000" y="14986"/>
                          <a:ext cx="474907" cy="182423"/>
                        </a:xfrm>
                        <a:prstGeom prst="rect">
                          <a:avLst/>
                        </a:prstGeom>
                        <a:ln>
                          <a:noFill/>
                        </a:ln>
                      </wps:spPr>
                      <wps:txbx>
                        <w:txbxContent>
                          <w:p w14:paraId="5F3FF2F4"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wps:txbx>
                      <wps:bodyPr horzOverflow="overflow" vert="horz"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0EE881D1" id="Group 30955" o:spid="_x0000_s1026" style="position:absolute;left:0;text-align:left;margin-left:0;margin-top:34.95pt;width:118.15pt;height:15pt;z-index:251658240;mso-position-horizontal-relative:page;mso-position-vertical-relative:page" coordsize="15002,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">
              <v:shape id="Shape 30956" o:spid="_x0000_s1027" style="position:absolute;left:11852;width:3150;height:1905;visibility:visible;mso-wrap-style:square;v-text-anchor:top" coordsize="314996,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" path="m95247,l219746,v52578,,95250,42685,95250,95250c314996,147828,272324,190500,219746,190500r-124499,c42681,190500,,147828,,95250,,42685,42681,,95247,xe" fillcolor="#e84c52" stroked="f" strokeweight="0">
                <v:stroke miterlimit="83231f" joinstyle="miter"/>
                <v:path arrowok="t" textboxrect="0,0,314996,190500"/>
              </v:shape>
              <v:shape id="Shape 30957" o:spid="_x0000_s1028" style="position:absolute;width:11025;height:1905;visibility:visible;mso-wrap-style:square;v-text-anchor:top" coordsize="1102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" path="m,l1007250,v52570,,95250,42685,95250,95250c1102500,147828,1059820,190500,1007250,190500l,190500,,xe" fillcolor="#e84c52" stroked="f" strokeweight="0">
                <v:stroke miterlimit="83231f" joinstyle="miter"/>
                <v:path arrowok="t" textboxrect="0,0,1102500,190500"/>
              </v:shape>
              <v:rect id="Rectangle 30958" o:spid="_x0000_s1029" style="position:absolute;left:6300;top:149;width:4749;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" filled="f" stroked="f">
                <v:textbox inset="0,0,0,0">
                  <w:txbxContent>
                    <w:p w14:paraId="5F3FF2F4"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v:textbox>
              </v:rect>
              <w10:wrap type="square" anchorx="page" anchory="page"/>
            </v:group>
          </w:pict>
        </mc:Fallback>
      </mc:AlternateContent>
    </w:r>
    <w:r>
      <w:rPr>
        <w:sz w:val="18"/>
      </w:rPr>
      <w:t xml:space="preserve"> Standardy ochrony dzieci w żłobkach i placówkach oświatowych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622DB" w14:textId="77777777" w:rsidR="00D336B1" w:rsidRDefault="00D336B1">
    <w:pPr>
      <w:spacing w:after="0" w:line="259" w:lineRule="auto"/>
      <w:ind w:left="7920" w:firstLine="0"/>
      <w:jc w:val="left"/>
    </w:pPr>
    <w:r>
      <w:rPr>
        <w:noProof/>
      </w:rPr>
      <mc:AlternateContent>
        <mc:Choice Requires="wps">
          <w:drawing>
            <wp:anchor distT="0" distB="0" distL="114300" distR="114300" simplePos="0" relativeHeight="251660288" behindDoc="0" locked="0" layoutInCell="1" allowOverlap="1" wp14:anchorId="1F8DE4FA" wp14:editId="2196160D">
              <wp:simplePos x="0" y="0"/>
              <wp:positionH relativeFrom="column">
                <wp:posOffset>5800745</wp:posOffset>
              </wp:positionH>
              <wp:positionV relativeFrom="paragraph">
                <wp:posOffset>14467</wp:posOffset>
              </wp:positionV>
              <wp:extent cx="474908" cy="182423"/>
              <wp:effectExtent l="0" t="0" r="0" b="0"/>
              <wp:wrapSquare wrapText="bothSides"/>
              <wp:docPr id="30946" name="Rectangle 30946"/>
              <wp:cNvGraphicFramePr/>
              <a:graphic xmlns:a="http://schemas.openxmlformats.org/drawingml/2006/main">
                <a:graphicData uri="http://schemas.microsoft.com/office/word/2010/wordprocessingShape">
                  <wps:wsp>
                    <wps:cNvSpPr/>
                    <wps:spPr>
                      <a:xfrm>
                        <a:off x="0" y="0"/>
                        <a:ext cx="474908" cy="182423"/>
                      </a:xfrm>
                      <a:prstGeom prst="rect">
                        <a:avLst/>
                      </a:prstGeom>
                      <a:ln>
                        <a:noFill/>
                      </a:ln>
                    </wps:spPr>
                    <wps:txbx>
                      <w:txbxContent>
                        <w:p w14:paraId="61E3DF5E"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wps:txbx>
                    <wps:bodyPr horzOverflow="overflow" vert="horz" lIns="0" tIns="0" rIns="0" bIns="0" rtlCol="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F8DE4FA" id="Rectangle 30946" o:spid="_x0000_s1030" style="position:absolute;left:0;text-align:left;margin-left:456.75pt;margin-top:1.15pt;width:37.4pt;height:14.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" filled="f" stroked="f">
              <v:textbox inset="0,0,0,0">
                <w:txbxContent>
                  <w:p w14:paraId="61E3DF5E"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v:textbox>
              <w10:wrap type="squar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D89B27" w14:textId="77777777" w:rsidR="00D336B1" w:rsidRDefault="00D336B1">
    <w:pPr>
      <w:spacing w:after="0" w:line="259" w:lineRule="auto"/>
      <w:ind w:left="7920" w:firstLine="0"/>
      <w:jc w:val="left"/>
    </w:pPr>
    <w:r>
      <w:rPr>
        <w:noProof/>
        <w:color w:val="000000"/>
        <w:sz w:val="22"/>
      </w:rPr>
      <mc:AlternateContent>
        <mc:Choice Requires="wpg">
          <w:drawing>
            <wp:anchor distT="0" distB="0" distL="114300" distR="114300" simplePos="0" relativeHeight="251661312" behindDoc="0" locked="0" layoutInCell="1" allowOverlap="1" wp14:anchorId="15D8B24A" wp14:editId="353C71E3">
              <wp:simplePos x="0" y="0"/>
              <wp:positionH relativeFrom="page">
                <wp:posOffset>6457506</wp:posOffset>
              </wp:positionH>
              <wp:positionV relativeFrom="page">
                <wp:posOffset>443700</wp:posOffset>
              </wp:positionV>
              <wp:extent cx="1102500" cy="190500"/>
              <wp:effectExtent l="0" t="0" r="0" b="0"/>
              <wp:wrapSquare wrapText="bothSides"/>
              <wp:docPr id="30933" name="Group 30933"/>
              <wp:cNvGraphicFramePr/>
              <a:graphic xmlns:a="http://schemas.openxmlformats.org/drawingml/2006/main">
                <a:graphicData uri="http://schemas.microsoft.com/office/word/2010/wordprocessingGroup">
                  <wpg:wgp>
                    <wpg:cNvGrpSpPr/>
                    <wpg:grpSpPr>
                      <a:xfrm>
                        <a:off x="0" y="0"/>
                        <a:ext cx="1102500" cy="190500"/>
                        <a:chOff x="0" y="0"/>
                        <a:chExt cx="1102500" cy="190500"/>
                      </a:xfrm>
                    </wpg:grpSpPr>
                    <wps:wsp>
                      <wps:cNvPr id="30934" name="Shape 30934"/>
                      <wps:cNvSpPr/>
                      <wps:spPr>
                        <a:xfrm>
                          <a:off x="0" y="0"/>
                          <a:ext cx="1102500" cy="190500"/>
                        </a:xfrm>
                        <a:custGeom>
                          <a:avLst/>
                          <a:gdLst/>
                          <a:ahLst/>
                          <a:cxnLst/>
                          <a:rect l="0" t="0" r="0" b="0"/>
                          <a:pathLst>
                            <a:path w="1102500" h="190500">
                              <a:moveTo>
                                <a:pt x="95250" y="0"/>
                              </a:moveTo>
                              <a:lnTo>
                                <a:pt x="1102500" y="0"/>
                              </a:lnTo>
                              <a:lnTo>
                                <a:pt x="1102500" y="190500"/>
                              </a:lnTo>
                              <a:lnTo>
                                <a:pt x="95250" y="190500"/>
                              </a:lnTo>
                              <a:cubicBezTo>
                                <a:pt x="42672" y="190500"/>
                                <a:pt x="0" y="147828"/>
                                <a:pt x="0" y="95250"/>
                              </a:cubicBezTo>
                              <a:cubicBezTo>
                                <a:pt x="0" y="42685"/>
                                <a:pt x="42672" y="0"/>
                                <a:pt x="95250" y="0"/>
                              </a:cubicBezTo>
                              <a:close/>
                            </a:path>
                          </a:pathLst>
                        </a:custGeom>
                        <a:ln w="0" cap="flat">
                          <a:miter lim="127000"/>
                        </a:ln>
                      </wps:spPr>
                      <wps:style>
                        <a:lnRef idx="0">
                          <a:srgbClr val="000000">
                            <a:alpha val="0"/>
                          </a:srgbClr>
                        </a:lnRef>
                        <a:fillRef idx="1">
                          <a:srgbClr val="E84C52"/>
                        </a:fillRef>
                        <a:effectRef idx="0">
                          <a:scrgbClr r="0" g="0" b="0"/>
                        </a:effectRef>
                        <a:fontRef idx="none"/>
                      </wps:style>
                      <wps:bodyPr/>
                    </wps:wsp>
                    <wps:wsp>
                      <wps:cNvPr id="30935" name="Rectangle 30935"/>
                      <wps:cNvSpPr/>
                      <wps:spPr>
                        <a:xfrm>
                          <a:off x="115417" y="14986"/>
                          <a:ext cx="474908" cy="182423"/>
                        </a:xfrm>
                        <a:prstGeom prst="rect">
                          <a:avLst/>
                        </a:prstGeom>
                        <a:ln>
                          <a:noFill/>
                        </a:ln>
                      </wps:spPr>
                      <wps:txbx>
                        <w:txbxContent>
                          <w:p w14:paraId="6D8993FE"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wps:txbx>
                      <wps:bodyPr horzOverflow="overflow" vert="horz"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15D8B24A" id="Group 30933" o:spid="_x0000_s1031" style="position:absolute;left:0;text-align:left;margin-left:508.45pt;margin-top:34.95pt;width:86.8pt;height:15pt;z-index:251661312;mso-position-horizontal-relative:page;mso-position-vertical-relative:page" coordsize="11025,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">
              <v:shape id="Shape 30934" o:spid="_x0000_s1032" style="position:absolute;width:11025;height:1905;visibility:visible;mso-wrap-style:square;v-text-anchor:top" coordsize="1102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" path="m95250,l1102500,r,190500l95250,190500c42672,190500,,147828,,95250,,42685,42672,,95250,xe" fillcolor="#e84c52" stroked="f" strokeweight="0">
                <v:stroke miterlimit="83231f" joinstyle="miter"/>
                <v:path arrowok="t" textboxrect="0,0,1102500,190500"/>
              </v:shape>
              <v:rect id="Rectangle 30935" o:spid="_x0000_s1033" style="position:absolute;left:1154;top:149;width:4749;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" filled="f" stroked="f">
                <v:textbox inset="0,0,0,0">
                  <w:txbxContent>
                    <w:p w14:paraId="6D8993FE"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v:textbox>
              </v:rect>
              <w10:wrap type="square" anchorx="page" anchory="page"/>
            </v:group>
          </w:pict>
        </mc:Fallback>
      </mc:AlternateContent>
    </w:r>
    <w:r>
      <w:rPr>
        <w:sz w:val="18"/>
      </w:rPr>
      <w:t>Załączniki</w:t>
    </w:r>
    <w:r>
      <w:rPr>
        <w:sz w:val="18"/>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1FC47E" w14:textId="77777777" w:rsidR="00D336B1" w:rsidRDefault="00D336B1">
    <w:pPr>
      <w:spacing w:after="1268" w:line="259" w:lineRule="auto"/>
      <w:ind w:left="-1240" w:right="2426" w:firstLine="0"/>
      <w:jc w:val="center"/>
    </w:pPr>
    <w:r>
      <w:rPr>
        <w:noProof/>
        <w:color w:val="000000"/>
        <w:sz w:val="22"/>
      </w:rPr>
      <mc:AlternateContent>
        <mc:Choice Requires="wpg">
          <w:drawing>
            <wp:anchor distT="0" distB="0" distL="114300" distR="114300" simplePos="0" relativeHeight="251662336" behindDoc="0" locked="0" layoutInCell="1" allowOverlap="1" wp14:anchorId="6AE9E35C" wp14:editId="29C42EB8">
              <wp:simplePos x="0" y="0"/>
              <wp:positionH relativeFrom="page">
                <wp:posOffset>0</wp:posOffset>
              </wp:positionH>
              <wp:positionV relativeFrom="page">
                <wp:posOffset>443700</wp:posOffset>
              </wp:positionV>
              <wp:extent cx="1500264" cy="190500"/>
              <wp:effectExtent l="0" t="0" r="0" b="0"/>
              <wp:wrapSquare wrapText="bothSides"/>
              <wp:docPr id="30997" name="Group 30997"/>
              <wp:cNvGraphicFramePr/>
              <a:graphic xmlns:a="http://schemas.openxmlformats.org/drawingml/2006/main">
                <a:graphicData uri="http://schemas.microsoft.com/office/word/2010/wordprocessingGroup">
                  <wpg:wgp>
                    <wpg:cNvGrpSpPr/>
                    <wpg:grpSpPr>
                      <a:xfrm>
                        <a:off x="0" y="0"/>
                        <a:ext cx="1500264" cy="190500"/>
                        <a:chOff x="0" y="0"/>
                        <a:chExt cx="1500264" cy="190500"/>
                      </a:xfrm>
                    </wpg:grpSpPr>
                    <wps:wsp>
                      <wps:cNvPr id="30998" name="Shape 30998"/>
                      <wps:cNvSpPr/>
                      <wps:spPr>
                        <a:xfrm>
                          <a:off x="1185268" y="0"/>
                          <a:ext cx="314996" cy="190500"/>
                        </a:xfrm>
                        <a:custGeom>
                          <a:avLst/>
                          <a:gdLst/>
                          <a:ahLst/>
                          <a:cxnLst/>
                          <a:rect l="0" t="0" r="0" b="0"/>
                          <a:pathLst>
                            <a:path w="314996" h="190500">
                              <a:moveTo>
                                <a:pt x="95247" y="0"/>
                              </a:moveTo>
                              <a:lnTo>
                                <a:pt x="219746" y="0"/>
                              </a:lnTo>
                              <a:cubicBezTo>
                                <a:pt x="272324" y="0"/>
                                <a:pt x="314996" y="42685"/>
                                <a:pt x="314996" y="95250"/>
                              </a:cubicBezTo>
                              <a:cubicBezTo>
                                <a:pt x="314996" y="147828"/>
                                <a:pt x="272324" y="190500"/>
                                <a:pt x="219746" y="190500"/>
                              </a:cubicBezTo>
                              <a:lnTo>
                                <a:pt x="95247" y="190500"/>
                              </a:lnTo>
                              <a:cubicBezTo>
                                <a:pt x="42681" y="190500"/>
                                <a:pt x="0" y="147828"/>
                                <a:pt x="0" y="95250"/>
                              </a:cubicBezTo>
                              <a:cubicBezTo>
                                <a:pt x="0" y="42685"/>
                                <a:pt x="42681" y="0"/>
                                <a:pt x="95247" y="0"/>
                              </a:cubicBezTo>
                              <a:close/>
                            </a:path>
                          </a:pathLst>
                        </a:custGeom>
                        <a:ln w="0" cap="flat">
                          <a:miter lim="127000"/>
                        </a:ln>
                      </wps:spPr>
                      <wps:style>
                        <a:lnRef idx="0">
                          <a:srgbClr val="000000">
                            <a:alpha val="0"/>
                          </a:srgbClr>
                        </a:lnRef>
                        <a:fillRef idx="1">
                          <a:srgbClr val="E84C52"/>
                        </a:fillRef>
                        <a:effectRef idx="0">
                          <a:scrgbClr r="0" g="0" b="0"/>
                        </a:effectRef>
                        <a:fontRef idx="none"/>
                      </wps:style>
                      <wps:bodyPr/>
                    </wps:wsp>
                    <wps:wsp>
                      <wps:cNvPr id="30999" name="Shape 30999"/>
                      <wps:cNvSpPr/>
                      <wps:spPr>
                        <a:xfrm>
                          <a:off x="0" y="0"/>
                          <a:ext cx="1102500" cy="190500"/>
                        </a:xfrm>
                        <a:custGeom>
                          <a:avLst/>
                          <a:gdLst/>
                          <a:ahLst/>
                          <a:cxnLst/>
                          <a:rect l="0" t="0" r="0" b="0"/>
                          <a:pathLst>
                            <a:path w="1102500" h="190500">
                              <a:moveTo>
                                <a:pt x="0" y="0"/>
                              </a:moveTo>
                              <a:lnTo>
                                <a:pt x="1007250" y="0"/>
                              </a:lnTo>
                              <a:cubicBezTo>
                                <a:pt x="1059820" y="0"/>
                                <a:pt x="1102500" y="42685"/>
                                <a:pt x="1102500" y="95250"/>
                              </a:cubicBezTo>
                              <a:cubicBezTo>
                                <a:pt x="1102500" y="147828"/>
                                <a:pt x="1059820" y="190500"/>
                                <a:pt x="1007250" y="190500"/>
                              </a:cubicBezTo>
                              <a:lnTo>
                                <a:pt x="0" y="190500"/>
                              </a:lnTo>
                              <a:lnTo>
                                <a:pt x="0" y="0"/>
                              </a:lnTo>
                              <a:close/>
                            </a:path>
                          </a:pathLst>
                        </a:custGeom>
                        <a:ln w="0" cap="flat">
                          <a:miter lim="127000"/>
                        </a:ln>
                      </wps:spPr>
                      <wps:style>
                        <a:lnRef idx="0">
                          <a:srgbClr val="000000">
                            <a:alpha val="0"/>
                          </a:srgbClr>
                        </a:lnRef>
                        <a:fillRef idx="1">
                          <a:srgbClr val="E84C52"/>
                        </a:fillRef>
                        <a:effectRef idx="0">
                          <a:scrgbClr r="0" g="0" b="0"/>
                        </a:effectRef>
                        <a:fontRef idx="none"/>
                      </wps:style>
                      <wps:bodyPr/>
                    </wps:wsp>
                    <wps:wsp>
                      <wps:cNvPr id="31000" name="Rectangle 31000"/>
                      <wps:cNvSpPr/>
                      <wps:spPr>
                        <a:xfrm>
                          <a:off x="630000" y="14986"/>
                          <a:ext cx="474907" cy="182423"/>
                        </a:xfrm>
                        <a:prstGeom prst="rect">
                          <a:avLst/>
                        </a:prstGeom>
                        <a:ln>
                          <a:noFill/>
                        </a:ln>
                      </wps:spPr>
                      <wps:txbx>
                        <w:txbxContent>
                          <w:p w14:paraId="4D0AFDEF"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wps:txbx>
                      <wps:bodyPr horzOverflow="overflow" vert="horz"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6AE9E35C" id="Group 30997" o:spid="_x0000_s1034" style="position:absolute;left:0;text-align:left;margin-left:0;margin-top:34.95pt;width:118.15pt;height:15pt;z-index:251662336;mso-position-horizontal-relative:page;mso-position-vertical-relative:page" coordsize="15002,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">
              <v:shape id="Shape 30998" o:spid="_x0000_s1035" style="position:absolute;left:11852;width:3150;height:1905;visibility:visible;mso-wrap-style:square;v-text-anchor:top" coordsize="314996,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" path="m95247,l219746,v52578,,95250,42685,95250,95250c314996,147828,272324,190500,219746,190500r-124499,c42681,190500,,147828,,95250,,42685,42681,,95247,xe" fillcolor="#e84c52" stroked="f" strokeweight="0">
                <v:stroke miterlimit="83231f" joinstyle="miter"/>
                <v:path arrowok="t" textboxrect="0,0,314996,190500"/>
              </v:shape>
              <v:shape id="Shape 30999" o:spid="_x0000_s1036" style="position:absolute;width:11025;height:1905;visibility:visible;mso-wrap-style:square;v-text-anchor:top" coordsize="1102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" path="m,l1007250,v52570,,95250,42685,95250,95250c1102500,147828,1059820,190500,1007250,190500l,190500,,xe" fillcolor="#e84c52" stroked="f" strokeweight="0">
                <v:stroke miterlimit="83231f" joinstyle="miter"/>
                <v:path arrowok="t" textboxrect="0,0,1102500,190500"/>
              </v:shape>
              <v:rect id="Rectangle 31000" o:spid="_x0000_s1037" style="position:absolute;left:6300;top:149;width:4749;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" filled="f" stroked="f">
                <v:textbox inset="0,0,0,0">
                  <w:txbxContent>
                    <w:p w14:paraId="4D0AFDEF"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v:textbox>
              </v:rect>
              <w10:wrap type="square" anchorx="page" anchory="page"/>
            </v:group>
          </w:pict>
        </mc:Fallback>
      </mc:AlternateContent>
    </w:r>
    <w:r>
      <w:rPr>
        <w:sz w:val="18"/>
      </w:rPr>
      <w:t xml:space="preserve"> Standardy ochrony dzieci w żłobkach i placówkach oświatowych</w:t>
    </w:r>
  </w:p>
  <w:p w14:paraId="6FC1EB57" w14:textId="77777777" w:rsidR="00D336B1" w:rsidRDefault="00D336B1">
    <w:pPr>
      <w:spacing w:after="0" w:line="259" w:lineRule="auto"/>
      <w:ind w:left="0" w:firstLine="0"/>
      <w:jc w:val="left"/>
    </w:pPr>
    <w:r>
      <w:rPr>
        <w:b/>
        <w:color w:val="E84C52"/>
        <w:sz w:val="32"/>
      </w:rPr>
      <w:t xml:space="preserve">Załącznik nr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60474" w14:textId="77777777" w:rsidR="00D336B1" w:rsidRDefault="00D336B1" w:rsidP="003943B6">
    <w:pPr>
      <w:spacing w:after="1268" w:line="259" w:lineRule="auto"/>
      <w:ind w:left="7893"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FC6C0" w14:textId="77777777" w:rsidR="00D336B1" w:rsidRDefault="00D336B1">
    <w:pPr>
      <w:spacing w:after="1268" w:line="259" w:lineRule="auto"/>
      <w:ind w:left="-1240" w:right="2426" w:firstLine="0"/>
      <w:jc w:val="center"/>
    </w:pPr>
    <w:r>
      <w:rPr>
        <w:noProof/>
        <w:color w:val="000000"/>
        <w:sz w:val="22"/>
      </w:rPr>
      <mc:AlternateContent>
        <mc:Choice Requires="wpg">
          <w:drawing>
            <wp:anchor distT="0" distB="0" distL="114300" distR="114300" simplePos="0" relativeHeight="251664384" behindDoc="0" locked="0" layoutInCell="1" allowOverlap="1" wp14:anchorId="66410AB4" wp14:editId="68448EA1">
              <wp:simplePos x="0" y="0"/>
              <wp:positionH relativeFrom="page">
                <wp:posOffset>0</wp:posOffset>
              </wp:positionH>
              <wp:positionV relativeFrom="page">
                <wp:posOffset>443700</wp:posOffset>
              </wp:positionV>
              <wp:extent cx="1500264" cy="190500"/>
              <wp:effectExtent l="0" t="0" r="0" b="0"/>
              <wp:wrapSquare wrapText="bothSides"/>
              <wp:docPr id="30968" name="Group 30968"/>
              <wp:cNvGraphicFramePr/>
              <a:graphic xmlns:a="http://schemas.openxmlformats.org/drawingml/2006/main">
                <a:graphicData uri="http://schemas.microsoft.com/office/word/2010/wordprocessingGroup">
                  <wpg:wgp>
                    <wpg:cNvGrpSpPr/>
                    <wpg:grpSpPr>
                      <a:xfrm>
                        <a:off x="0" y="0"/>
                        <a:ext cx="1500264" cy="190500"/>
                        <a:chOff x="0" y="0"/>
                        <a:chExt cx="1500264" cy="190500"/>
                      </a:xfrm>
                    </wpg:grpSpPr>
                    <wps:wsp>
                      <wps:cNvPr id="30969" name="Shape 30969"/>
                      <wps:cNvSpPr/>
                      <wps:spPr>
                        <a:xfrm>
                          <a:off x="1185268" y="0"/>
                          <a:ext cx="314996" cy="190500"/>
                        </a:xfrm>
                        <a:custGeom>
                          <a:avLst/>
                          <a:gdLst/>
                          <a:ahLst/>
                          <a:cxnLst/>
                          <a:rect l="0" t="0" r="0" b="0"/>
                          <a:pathLst>
                            <a:path w="314996" h="190500">
                              <a:moveTo>
                                <a:pt x="95247" y="0"/>
                              </a:moveTo>
                              <a:lnTo>
                                <a:pt x="219746" y="0"/>
                              </a:lnTo>
                              <a:cubicBezTo>
                                <a:pt x="272324" y="0"/>
                                <a:pt x="314996" y="42685"/>
                                <a:pt x="314996" y="95250"/>
                              </a:cubicBezTo>
                              <a:cubicBezTo>
                                <a:pt x="314996" y="147828"/>
                                <a:pt x="272324" y="190500"/>
                                <a:pt x="219746" y="190500"/>
                              </a:cubicBezTo>
                              <a:lnTo>
                                <a:pt x="95247" y="190500"/>
                              </a:lnTo>
                              <a:cubicBezTo>
                                <a:pt x="42681" y="190500"/>
                                <a:pt x="0" y="147828"/>
                                <a:pt x="0" y="95250"/>
                              </a:cubicBezTo>
                              <a:cubicBezTo>
                                <a:pt x="0" y="42685"/>
                                <a:pt x="42681" y="0"/>
                                <a:pt x="95247" y="0"/>
                              </a:cubicBezTo>
                              <a:close/>
                            </a:path>
                          </a:pathLst>
                        </a:custGeom>
                        <a:ln w="0" cap="flat">
                          <a:miter lim="127000"/>
                        </a:ln>
                      </wps:spPr>
                      <wps:style>
                        <a:lnRef idx="0">
                          <a:srgbClr val="000000">
                            <a:alpha val="0"/>
                          </a:srgbClr>
                        </a:lnRef>
                        <a:fillRef idx="1">
                          <a:srgbClr val="E84C52"/>
                        </a:fillRef>
                        <a:effectRef idx="0">
                          <a:scrgbClr r="0" g="0" b="0"/>
                        </a:effectRef>
                        <a:fontRef idx="none"/>
                      </wps:style>
                      <wps:bodyPr/>
                    </wps:wsp>
                    <wps:wsp>
                      <wps:cNvPr id="30970" name="Shape 30970"/>
                      <wps:cNvSpPr/>
                      <wps:spPr>
                        <a:xfrm>
                          <a:off x="0" y="0"/>
                          <a:ext cx="1102500" cy="190500"/>
                        </a:xfrm>
                        <a:custGeom>
                          <a:avLst/>
                          <a:gdLst/>
                          <a:ahLst/>
                          <a:cxnLst/>
                          <a:rect l="0" t="0" r="0" b="0"/>
                          <a:pathLst>
                            <a:path w="1102500" h="190500">
                              <a:moveTo>
                                <a:pt x="0" y="0"/>
                              </a:moveTo>
                              <a:lnTo>
                                <a:pt x="1007250" y="0"/>
                              </a:lnTo>
                              <a:cubicBezTo>
                                <a:pt x="1059820" y="0"/>
                                <a:pt x="1102500" y="42685"/>
                                <a:pt x="1102500" y="95250"/>
                              </a:cubicBezTo>
                              <a:cubicBezTo>
                                <a:pt x="1102500" y="147828"/>
                                <a:pt x="1059820" y="190500"/>
                                <a:pt x="1007250" y="190500"/>
                              </a:cubicBezTo>
                              <a:lnTo>
                                <a:pt x="0" y="190500"/>
                              </a:lnTo>
                              <a:lnTo>
                                <a:pt x="0" y="0"/>
                              </a:lnTo>
                              <a:close/>
                            </a:path>
                          </a:pathLst>
                        </a:custGeom>
                        <a:ln w="0" cap="flat">
                          <a:miter lim="127000"/>
                        </a:ln>
                      </wps:spPr>
                      <wps:style>
                        <a:lnRef idx="0">
                          <a:srgbClr val="000000">
                            <a:alpha val="0"/>
                          </a:srgbClr>
                        </a:lnRef>
                        <a:fillRef idx="1">
                          <a:srgbClr val="E84C52"/>
                        </a:fillRef>
                        <a:effectRef idx="0">
                          <a:scrgbClr r="0" g="0" b="0"/>
                        </a:effectRef>
                        <a:fontRef idx="none"/>
                      </wps:style>
                      <wps:bodyPr/>
                    </wps:wsp>
                    <wps:wsp>
                      <wps:cNvPr id="30971" name="Rectangle 30971"/>
                      <wps:cNvSpPr/>
                      <wps:spPr>
                        <a:xfrm>
                          <a:off x="630000" y="14986"/>
                          <a:ext cx="474907" cy="182423"/>
                        </a:xfrm>
                        <a:prstGeom prst="rect">
                          <a:avLst/>
                        </a:prstGeom>
                        <a:ln>
                          <a:noFill/>
                        </a:ln>
                      </wps:spPr>
                      <wps:txbx>
                        <w:txbxContent>
                          <w:p w14:paraId="13234ACD"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wps:txbx>
                      <wps:bodyPr horzOverflow="overflow" vert="horz" lIns="0" tIns="0" rIns="0" bIns="0" rtlCol="0">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66410AB4" id="Group 30968" o:spid="_x0000_s1038" style="position:absolute;left:0;text-align:left;margin-left:0;margin-top:34.95pt;width:118.15pt;height:15pt;z-index:251664384;mso-position-horizontal-relative:page;mso-position-vertical-relative:page" coordsize="15002,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">
              <v:shape id="Shape 30969" o:spid="_x0000_s1039" style="position:absolute;left:11852;width:3150;height:1905;visibility:visible;mso-wrap-style:square;v-text-anchor:top" coordsize="314996,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" path="m95247,l219746,v52578,,95250,42685,95250,95250c314996,147828,272324,190500,219746,190500r-124499,c42681,190500,,147828,,95250,,42685,42681,,95247,xe" fillcolor="#e84c52" stroked="f" strokeweight="0">
                <v:stroke miterlimit="83231f" joinstyle="miter"/>
                <v:path arrowok="t" textboxrect="0,0,314996,190500"/>
              </v:shape>
              <v:shape id="Shape 30970" o:spid="_x0000_s1040" style="position:absolute;width:11025;height:1905;visibility:visible;mso-wrap-style:square;v-text-anchor:top" coordsize="11025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" path="m,l1007250,v52570,,95250,42685,95250,95250c1102500,147828,1059820,190500,1007250,190500l,190500,,xe" fillcolor="#e84c52" stroked="f" strokeweight="0">
                <v:stroke miterlimit="83231f" joinstyle="miter"/>
                <v:path arrowok="t" textboxrect="0,0,1102500,190500"/>
              </v:shape>
              <v:rect id="Rectangle 30971" o:spid="_x0000_s1041" style="position:absolute;left:6300;top:149;width:4749;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" filled="f" stroked="f">
                <v:textbox inset="0,0,0,0">
                  <w:txbxContent>
                    <w:p w14:paraId="13234ACD" w14:textId="77777777" w:rsidR="00D336B1" w:rsidRDefault="00D336B1">
                      <w:pPr>
                        <w:spacing w:after="160" w:line="259" w:lineRule="auto"/>
                        <w:ind w:left="0" w:firstLine="0"/>
                        <w:jc w:val="left"/>
                      </w:pPr>
                      <w:r>
                        <w:rPr>
                          <w:color w:val="FFFEFD"/>
                          <w:spacing w:val="5"/>
                          <w:sz w:val="18"/>
                        </w:rPr>
                        <w:t xml:space="preserve"> </w:t>
                      </w:r>
                      <w:r>
                        <w:rPr>
                          <w:color w:val="FFFEFD"/>
                          <w:sz w:val="18"/>
                        </w:rPr>
                        <w:t>/</w:t>
                      </w:r>
                      <w:r>
                        <w:rPr>
                          <w:color w:val="FFFEFD"/>
                          <w:spacing w:val="5"/>
                          <w:sz w:val="18"/>
                        </w:rPr>
                        <w:t xml:space="preserve"> </w:t>
                      </w:r>
                    </w:p>
                  </w:txbxContent>
                </v:textbox>
              </v:rect>
              <w10:wrap type="square" anchorx="page" anchory="page"/>
            </v:group>
          </w:pict>
        </mc:Fallback>
      </mc:AlternateContent>
    </w:r>
    <w:r>
      <w:rPr>
        <w:sz w:val="18"/>
      </w:rPr>
      <w:t xml:space="preserve"> Standardy ochrony dzieci w żłobkach i placówkach oświatowych</w:t>
    </w:r>
  </w:p>
  <w:p w14:paraId="26C87251" w14:textId="77777777" w:rsidR="00D336B1" w:rsidRDefault="00D336B1">
    <w:pPr>
      <w:spacing w:after="0" w:line="259" w:lineRule="auto"/>
      <w:ind w:left="0" w:firstLine="0"/>
      <w:jc w:val="left"/>
    </w:pPr>
    <w:r>
      <w:rPr>
        <w:b/>
        <w:color w:val="E84C52"/>
        <w:sz w:val="32"/>
      </w:rPr>
      <w:t xml:space="preserve">Załącznik nr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70B41200"/>
    <w:name w:val="WW8Num1"/>
    <w:lvl w:ilvl="0">
      <w:start w:val="1"/>
      <w:numFmt w:val="decimal"/>
      <w:lvlText w:val="%1."/>
      <w:lvlJc w:val="left"/>
      <w:pPr>
        <w:tabs>
          <w:tab w:val="num" w:pos="720"/>
        </w:tabs>
        <w:ind w:left="720" w:hanging="360"/>
      </w:pPr>
      <w:rPr>
        <w:rFonts w:ascii="Times New Roman" w:eastAsia="Calibri" w:hAnsi="Times New Roman" w:cs="Times New Roman"/>
        <w:b w:val="0"/>
        <w:bCs w:val="0"/>
        <w:i w:val="0"/>
        <w:iCs w:val="0"/>
        <w:sz w:val="24"/>
        <w:szCs w:val="24"/>
        <w:lang w:val="pl-PL" w:eastAsia="zh-CN" w:bidi="ar-SA"/>
      </w:rPr>
    </w:lvl>
    <w:lvl w:ilvl="1">
      <w:start w:val="1"/>
      <w:numFmt w:val="decimal"/>
      <w:lvlText w:val="%2)"/>
      <w:lvlJc w:val="left"/>
      <w:pPr>
        <w:tabs>
          <w:tab w:val="num" w:pos="1080"/>
        </w:tabs>
        <w:ind w:left="1080" w:hanging="360"/>
      </w:pPr>
      <w:rPr>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D61470"/>
    <w:multiLevelType w:val="hybridMultilevel"/>
    <w:tmpl w:val="90965B92"/>
    <w:lvl w:ilvl="0" w:tplc="04150019">
      <w:start w:val="1"/>
      <w:numFmt w:val="lowerLetter"/>
      <w:lvlText w:val="%1."/>
      <w:lvlJc w:val="left"/>
      <w:pPr>
        <w:ind w:left="1431" w:hanging="360"/>
      </w:pPr>
    </w:lvl>
    <w:lvl w:ilvl="1" w:tplc="04150019" w:tentative="1">
      <w:start w:val="1"/>
      <w:numFmt w:val="lowerLetter"/>
      <w:lvlText w:val="%2."/>
      <w:lvlJc w:val="left"/>
      <w:pPr>
        <w:ind w:left="2151" w:hanging="360"/>
      </w:pPr>
    </w:lvl>
    <w:lvl w:ilvl="2" w:tplc="0415001B" w:tentative="1">
      <w:start w:val="1"/>
      <w:numFmt w:val="lowerRoman"/>
      <w:lvlText w:val="%3."/>
      <w:lvlJc w:val="right"/>
      <w:pPr>
        <w:ind w:left="2871" w:hanging="180"/>
      </w:pPr>
    </w:lvl>
    <w:lvl w:ilvl="3" w:tplc="0415000F" w:tentative="1">
      <w:start w:val="1"/>
      <w:numFmt w:val="decimal"/>
      <w:lvlText w:val="%4."/>
      <w:lvlJc w:val="left"/>
      <w:pPr>
        <w:ind w:left="3591" w:hanging="360"/>
      </w:pPr>
    </w:lvl>
    <w:lvl w:ilvl="4" w:tplc="04150019" w:tentative="1">
      <w:start w:val="1"/>
      <w:numFmt w:val="lowerLetter"/>
      <w:lvlText w:val="%5."/>
      <w:lvlJc w:val="left"/>
      <w:pPr>
        <w:ind w:left="4311" w:hanging="360"/>
      </w:pPr>
    </w:lvl>
    <w:lvl w:ilvl="5" w:tplc="0415001B" w:tentative="1">
      <w:start w:val="1"/>
      <w:numFmt w:val="lowerRoman"/>
      <w:lvlText w:val="%6."/>
      <w:lvlJc w:val="right"/>
      <w:pPr>
        <w:ind w:left="5031" w:hanging="180"/>
      </w:pPr>
    </w:lvl>
    <w:lvl w:ilvl="6" w:tplc="0415000F" w:tentative="1">
      <w:start w:val="1"/>
      <w:numFmt w:val="decimal"/>
      <w:lvlText w:val="%7."/>
      <w:lvlJc w:val="left"/>
      <w:pPr>
        <w:ind w:left="5751" w:hanging="360"/>
      </w:pPr>
    </w:lvl>
    <w:lvl w:ilvl="7" w:tplc="04150019" w:tentative="1">
      <w:start w:val="1"/>
      <w:numFmt w:val="lowerLetter"/>
      <w:lvlText w:val="%8."/>
      <w:lvlJc w:val="left"/>
      <w:pPr>
        <w:ind w:left="6471" w:hanging="360"/>
      </w:pPr>
    </w:lvl>
    <w:lvl w:ilvl="8" w:tplc="0415001B" w:tentative="1">
      <w:start w:val="1"/>
      <w:numFmt w:val="lowerRoman"/>
      <w:lvlText w:val="%9."/>
      <w:lvlJc w:val="right"/>
      <w:pPr>
        <w:ind w:left="7191" w:hanging="180"/>
      </w:pPr>
    </w:lvl>
  </w:abstractNum>
  <w:abstractNum w:abstractNumId="3" w15:restartNumberingAfterBreak="0">
    <w:nsid w:val="02871279"/>
    <w:multiLevelType w:val="hybridMultilevel"/>
    <w:tmpl w:val="77B025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5B775FD"/>
    <w:multiLevelType w:val="hybridMultilevel"/>
    <w:tmpl w:val="8F58967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5DF704E"/>
    <w:multiLevelType w:val="hybridMultilevel"/>
    <w:tmpl w:val="60FE70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72A18B7"/>
    <w:multiLevelType w:val="hybridMultilevel"/>
    <w:tmpl w:val="BD66A46A"/>
    <w:lvl w:ilvl="0" w:tplc="0415000F">
      <w:start w:val="1"/>
      <w:numFmt w:val="decimal"/>
      <w:lvlText w:val="%1."/>
      <w:lvlJc w:val="left"/>
      <w:pPr>
        <w:ind w:left="370" w:hanging="360"/>
      </w:pPr>
    </w:lvl>
    <w:lvl w:ilvl="1" w:tplc="04150019" w:tentative="1">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7" w15:restartNumberingAfterBreak="0">
    <w:nsid w:val="0BD5280A"/>
    <w:multiLevelType w:val="hybridMultilevel"/>
    <w:tmpl w:val="C5A03FB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EA4627"/>
    <w:multiLevelType w:val="hybridMultilevel"/>
    <w:tmpl w:val="9D8C6B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095DF3"/>
    <w:multiLevelType w:val="hybridMultilevel"/>
    <w:tmpl w:val="E46235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5D681B"/>
    <w:multiLevelType w:val="hybridMultilevel"/>
    <w:tmpl w:val="1944CA9A"/>
    <w:lvl w:ilvl="0" w:tplc="0EB0C932">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8C5993"/>
    <w:multiLevelType w:val="hybridMultilevel"/>
    <w:tmpl w:val="F6E2C8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B244F5"/>
    <w:multiLevelType w:val="hybridMultilevel"/>
    <w:tmpl w:val="53D45894"/>
    <w:lvl w:ilvl="0" w:tplc="04150001">
      <w:start w:val="1"/>
      <w:numFmt w:val="bullet"/>
      <w:lvlText w:val=""/>
      <w:lvlJc w:val="left"/>
      <w:pPr>
        <w:ind w:left="707" w:hanging="360"/>
      </w:pPr>
      <w:rPr>
        <w:rFonts w:ascii="Symbol" w:hAnsi="Symbol" w:hint="default"/>
      </w:rPr>
    </w:lvl>
    <w:lvl w:ilvl="1" w:tplc="04150003" w:tentative="1">
      <w:start w:val="1"/>
      <w:numFmt w:val="bullet"/>
      <w:lvlText w:val="o"/>
      <w:lvlJc w:val="left"/>
      <w:pPr>
        <w:ind w:left="1427" w:hanging="360"/>
      </w:pPr>
      <w:rPr>
        <w:rFonts w:ascii="Courier New" w:hAnsi="Courier New" w:cs="Courier New" w:hint="default"/>
      </w:rPr>
    </w:lvl>
    <w:lvl w:ilvl="2" w:tplc="04150005" w:tentative="1">
      <w:start w:val="1"/>
      <w:numFmt w:val="bullet"/>
      <w:lvlText w:val=""/>
      <w:lvlJc w:val="left"/>
      <w:pPr>
        <w:ind w:left="2147" w:hanging="360"/>
      </w:pPr>
      <w:rPr>
        <w:rFonts w:ascii="Wingdings" w:hAnsi="Wingdings" w:hint="default"/>
      </w:rPr>
    </w:lvl>
    <w:lvl w:ilvl="3" w:tplc="04150001" w:tentative="1">
      <w:start w:val="1"/>
      <w:numFmt w:val="bullet"/>
      <w:lvlText w:val=""/>
      <w:lvlJc w:val="left"/>
      <w:pPr>
        <w:ind w:left="2867" w:hanging="360"/>
      </w:pPr>
      <w:rPr>
        <w:rFonts w:ascii="Symbol" w:hAnsi="Symbol" w:hint="default"/>
      </w:rPr>
    </w:lvl>
    <w:lvl w:ilvl="4" w:tplc="04150003" w:tentative="1">
      <w:start w:val="1"/>
      <w:numFmt w:val="bullet"/>
      <w:lvlText w:val="o"/>
      <w:lvlJc w:val="left"/>
      <w:pPr>
        <w:ind w:left="3587" w:hanging="360"/>
      </w:pPr>
      <w:rPr>
        <w:rFonts w:ascii="Courier New" w:hAnsi="Courier New" w:cs="Courier New" w:hint="default"/>
      </w:rPr>
    </w:lvl>
    <w:lvl w:ilvl="5" w:tplc="04150005" w:tentative="1">
      <w:start w:val="1"/>
      <w:numFmt w:val="bullet"/>
      <w:lvlText w:val=""/>
      <w:lvlJc w:val="left"/>
      <w:pPr>
        <w:ind w:left="4307" w:hanging="360"/>
      </w:pPr>
      <w:rPr>
        <w:rFonts w:ascii="Wingdings" w:hAnsi="Wingdings" w:hint="default"/>
      </w:rPr>
    </w:lvl>
    <w:lvl w:ilvl="6" w:tplc="04150001" w:tentative="1">
      <w:start w:val="1"/>
      <w:numFmt w:val="bullet"/>
      <w:lvlText w:val=""/>
      <w:lvlJc w:val="left"/>
      <w:pPr>
        <w:ind w:left="5027" w:hanging="360"/>
      </w:pPr>
      <w:rPr>
        <w:rFonts w:ascii="Symbol" w:hAnsi="Symbol" w:hint="default"/>
      </w:rPr>
    </w:lvl>
    <w:lvl w:ilvl="7" w:tplc="04150003" w:tentative="1">
      <w:start w:val="1"/>
      <w:numFmt w:val="bullet"/>
      <w:lvlText w:val="o"/>
      <w:lvlJc w:val="left"/>
      <w:pPr>
        <w:ind w:left="5747" w:hanging="360"/>
      </w:pPr>
      <w:rPr>
        <w:rFonts w:ascii="Courier New" w:hAnsi="Courier New" w:cs="Courier New" w:hint="default"/>
      </w:rPr>
    </w:lvl>
    <w:lvl w:ilvl="8" w:tplc="04150005" w:tentative="1">
      <w:start w:val="1"/>
      <w:numFmt w:val="bullet"/>
      <w:lvlText w:val=""/>
      <w:lvlJc w:val="left"/>
      <w:pPr>
        <w:ind w:left="6467" w:hanging="360"/>
      </w:pPr>
      <w:rPr>
        <w:rFonts w:ascii="Wingdings" w:hAnsi="Wingdings" w:hint="default"/>
      </w:rPr>
    </w:lvl>
  </w:abstractNum>
  <w:abstractNum w:abstractNumId="13" w15:restartNumberingAfterBreak="0">
    <w:nsid w:val="1AEF7349"/>
    <w:multiLevelType w:val="hybridMultilevel"/>
    <w:tmpl w:val="5C5A3E08"/>
    <w:lvl w:ilvl="0" w:tplc="0415000F">
      <w:start w:val="1"/>
      <w:numFmt w:val="decimal"/>
      <w:lvlText w:val="%1."/>
      <w:lvlJc w:val="left"/>
      <w:pPr>
        <w:ind w:left="370" w:hanging="360"/>
      </w:pPr>
    </w:lvl>
    <w:lvl w:ilvl="1" w:tplc="04150019" w:tentative="1">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14" w15:restartNumberingAfterBreak="0">
    <w:nsid w:val="1E683A11"/>
    <w:multiLevelType w:val="hybridMultilevel"/>
    <w:tmpl w:val="0102E1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FCA4AF5"/>
    <w:multiLevelType w:val="hybridMultilevel"/>
    <w:tmpl w:val="AB02F726"/>
    <w:lvl w:ilvl="0" w:tplc="28D25394">
      <w:start w:val="1"/>
      <w:numFmt w:val="bullet"/>
      <w:lvlText w:val="•"/>
      <w:lvlJc w:val="left"/>
      <w:pPr>
        <w:ind w:left="65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E4AE7F0A">
      <w:start w:val="1"/>
      <w:numFmt w:val="bullet"/>
      <w:lvlText w:val="o"/>
      <w:lvlJc w:val="left"/>
      <w:pPr>
        <w:ind w:left="144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253EFE66">
      <w:start w:val="1"/>
      <w:numFmt w:val="bullet"/>
      <w:lvlText w:val="▪"/>
      <w:lvlJc w:val="left"/>
      <w:pPr>
        <w:ind w:left="21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572A787C">
      <w:start w:val="1"/>
      <w:numFmt w:val="bullet"/>
      <w:lvlText w:val="•"/>
      <w:lvlJc w:val="left"/>
      <w:pPr>
        <w:ind w:left="28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CFA2351A">
      <w:start w:val="1"/>
      <w:numFmt w:val="bullet"/>
      <w:lvlText w:val="o"/>
      <w:lvlJc w:val="left"/>
      <w:pPr>
        <w:ind w:left="36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88661FCA">
      <w:start w:val="1"/>
      <w:numFmt w:val="bullet"/>
      <w:lvlText w:val="▪"/>
      <w:lvlJc w:val="left"/>
      <w:pPr>
        <w:ind w:left="43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CDFCE790">
      <w:start w:val="1"/>
      <w:numFmt w:val="bullet"/>
      <w:lvlText w:val="•"/>
      <w:lvlJc w:val="left"/>
      <w:pPr>
        <w:ind w:left="504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1402FDAC">
      <w:start w:val="1"/>
      <w:numFmt w:val="bullet"/>
      <w:lvlText w:val="o"/>
      <w:lvlJc w:val="left"/>
      <w:pPr>
        <w:ind w:left="57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51327DB4">
      <w:start w:val="1"/>
      <w:numFmt w:val="bullet"/>
      <w:lvlText w:val="▪"/>
      <w:lvlJc w:val="left"/>
      <w:pPr>
        <w:ind w:left="64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16" w15:restartNumberingAfterBreak="0">
    <w:nsid w:val="23CF6E14"/>
    <w:multiLevelType w:val="hybridMultilevel"/>
    <w:tmpl w:val="8C562C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300BF4"/>
    <w:multiLevelType w:val="hybridMultilevel"/>
    <w:tmpl w:val="296683B0"/>
    <w:lvl w:ilvl="0" w:tplc="9DA07360">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61A7F5B"/>
    <w:multiLevelType w:val="hybridMultilevel"/>
    <w:tmpl w:val="C7EEAC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B592B15"/>
    <w:multiLevelType w:val="hybridMultilevel"/>
    <w:tmpl w:val="E5660C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AC6C8C"/>
    <w:multiLevelType w:val="hybridMultilevel"/>
    <w:tmpl w:val="14BCDB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90B2BAB"/>
    <w:multiLevelType w:val="hybridMultilevel"/>
    <w:tmpl w:val="C2220712"/>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BFF55E9"/>
    <w:multiLevelType w:val="hybridMultilevel"/>
    <w:tmpl w:val="498048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2934AF2"/>
    <w:multiLevelType w:val="hybridMultilevel"/>
    <w:tmpl w:val="E7B472E0"/>
    <w:lvl w:ilvl="0" w:tplc="0415000F">
      <w:start w:val="1"/>
      <w:numFmt w:val="decimal"/>
      <w:lvlText w:val="%1."/>
      <w:lvlJc w:val="left"/>
      <w:pPr>
        <w:ind w:left="707" w:hanging="360"/>
      </w:pPr>
    </w:lvl>
    <w:lvl w:ilvl="1" w:tplc="04150019" w:tentative="1">
      <w:start w:val="1"/>
      <w:numFmt w:val="lowerLetter"/>
      <w:lvlText w:val="%2."/>
      <w:lvlJc w:val="left"/>
      <w:pPr>
        <w:ind w:left="1427" w:hanging="360"/>
      </w:pPr>
    </w:lvl>
    <w:lvl w:ilvl="2" w:tplc="0415001B" w:tentative="1">
      <w:start w:val="1"/>
      <w:numFmt w:val="lowerRoman"/>
      <w:lvlText w:val="%3."/>
      <w:lvlJc w:val="right"/>
      <w:pPr>
        <w:ind w:left="2147" w:hanging="180"/>
      </w:pPr>
    </w:lvl>
    <w:lvl w:ilvl="3" w:tplc="0415000F" w:tentative="1">
      <w:start w:val="1"/>
      <w:numFmt w:val="decimal"/>
      <w:lvlText w:val="%4."/>
      <w:lvlJc w:val="left"/>
      <w:pPr>
        <w:ind w:left="2867" w:hanging="360"/>
      </w:pPr>
    </w:lvl>
    <w:lvl w:ilvl="4" w:tplc="04150019" w:tentative="1">
      <w:start w:val="1"/>
      <w:numFmt w:val="lowerLetter"/>
      <w:lvlText w:val="%5."/>
      <w:lvlJc w:val="left"/>
      <w:pPr>
        <w:ind w:left="3587" w:hanging="360"/>
      </w:pPr>
    </w:lvl>
    <w:lvl w:ilvl="5" w:tplc="0415001B" w:tentative="1">
      <w:start w:val="1"/>
      <w:numFmt w:val="lowerRoman"/>
      <w:lvlText w:val="%6."/>
      <w:lvlJc w:val="right"/>
      <w:pPr>
        <w:ind w:left="4307" w:hanging="180"/>
      </w:pPr>
    </w:lvl>
    <w:lvl w:ilvl="6" w:tplc="0415000F" w:tentative="1">
      <w:start w:val="1"/>
      <w:numFmt w:val="decimal"/>
      <w:lvlText w:val="%7."/>
      <w:lvlJc w:val="left"/>
      <w:pPr>
        <w:ind w:left="5027" w:hanging="360"/>
      </w:pPr>
    </w:lvl>
    <w:lvl w:ilvl="7" w:tplc="04150019" w:tentative="1">
      <w:start w:val="1"/>
      <w:numFmt w:val="lowerLetter"/>
      <w:lvlText w:val="%8."/>
      <w:lvlJc w:val="left"/>
      <w:pPr>
        <w:ind w:left="5747" w:hanging="360"/>
      </w:pPr>
    </w:lvl>
    <w:lvl w:ilvl="8" w:tplc="0415001B" w:tentative="1">
      <w:start w:val="1"/>
      <w:numFmt w:val="lowerRoman"/>
      <w:lvlText w:val="%9."/>
      <w:lvlJc w:val="right"/>
      <w:pPr>
        <w:ind w:left="6467" w:hanging="180"/>
      </w:pPr>
    </w:lvl>
  </w:abstractNum>
  <w:abstractNum w:abstractNumId="24" w15:restartNumberingAfterBreak="0">
    <w:nsid w:val="47B405DE"/>
    <w:multiLevelType w:val="hybridMultilevel"/>
    <w:tmpl w:val="65FE6248"/>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4B2E57A3"/>
    <w:multiLevelType w:val="hybridMultilevel"/>
    <w:tmpl w:val="A7366F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F8B4F8F"/>
    <w:multiLevelType w:val="hybridMultilevel"/>
    <w:tmpl w:val="EA1616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EE1210"/>
    <w:multiLevelType w:val="hybridMultilevel"/>
    <w:tmpl w:val="52A879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40E6CC9"/>
    <w:multiLevelType w:val="hybridMultilevel"/>
    <w:tmpl w:val="7576B732"/>
    <w:lvl w:ilvl="0" w:tplc="8300F7BE">
      <w:start w:val="1"/>
      <w:numFmt w:val="bullet"/>
      <w:lvlText w:val="•"/>
      <w:lvlJc w:val="left"/>
      <w:pPr>
        <w:ind w:left="6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BB80A422">
      <w:start w:val="1"/>
      <w:numFmt w:val="bullet"/>
      <w:lvlText w:val="o"/>
      <w:lvlJc w:val="left"/>
      <w:pPr>
        <w:ind w:left="69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3F3407CA">
      <w:start w:val="1"/>
      <w:numFmt w:val="bullet"/>
      <w:lvlText w:val="▪"/>
      <w:lvlJc w:val="left"/>
      <w:pPr>
        <w:ind w:left="141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4CC46C78">
      <w:start w:val="1"/>
      <w:numFmt w:val="bullet"/>
      <w:lvlText w:val="•"/>
      <w:lvlJc w:val="left"/>
      <w:pPr>
        <w:ind w:left="213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C24EE672">
      <w:start w:val="1"/>
      <w:numFmt w:val="bullet"/>
      <w:lvlText w:val="o"/>
      <w:lvlJc w:val="left"/>
      <w:pPr>
        <w:ind w:left="285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5B786296">
      <w:start w:val="1"/>
      <w:numFmt w:val="bullet"/>
      <w:lvlText w:val="▪"/>
      <w:lvlJc w:val="left"/>
      <w:pPr>
        <w:ind w:left="357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98CAFF20">
      <w:start w:val="1"/>
      <w:numFmt w:val="bullet"/>
      <w:lvlText w:val="•"/>
      <w:lvlJc w:val="left"/>
      <w:pPr>
        <w:ind w:left="429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1B90EE04">
      <w:start w:val="1"/>
      <w:numFmt w:val="bullet"/>
      <w:lvlText w:val="o"/>
      <w:lvlJc w:val="left"/>
      <w:pPr>
        <w:ind w:left="501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B650B2D2">
      <w:start w:val="1"/>
      <w:numFmt w:val="bullet"/>
      <w:lvlText w:val="▪"/>
      <w:lvlJc w:val="left"/>
      <w:pPr>
        <w:ind w:left="573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29" w15:restartNumberingAfterBreak="0">
    <w:nsid w:val="56E96A8A"/>
    <w:multiLevelType w:val="hybridMultilevel"/>
    <w:tmpl w:val="ED7E96EE"/>
    <w:lvl w:ilvl="0" w:tplc="59D81A14">
      <w:start w:val="1"/>
      <w:numFmt w:val="decimal"/>
      <w:lvlText w:val="%1."/>
      <w:lvlJc w:val="left"/>
      <w:pPr>
        <w:ind w:left="394" w:hanging="360"/>
      </w:pPr>
      <w:rPr>
        <w:rFonts w:hint="default"/>
      </w:rPr>
    </w:lvl>
    <w:lvl w:ilvl="1" w:tplc="04150019" w:tentative="1">
      <w:start w:val="1"/>
      <w:numFmt w:val="lowerLetter"/>
      <w:lvlText w:val="%2."/>
      <w:lvlJc w:val="left"/>
      <w:pPr>
        <w:ind w:left="1114" w:hanging="360"/>
      </w:pPr>
    </w:lvl>
    <w:lvl w:ilvl="2" w:tplc="0415001B" w:tentative="1">
      <w:start w:val="1"/>
      <w:numFmt w:val="lowerRoman"/>
      <w:lvlText w:val="%3."/>
      <w:lvlJc w:val="right"/>
      <w:pPr>
        <w:ind w:left="1834" w:hanging="180"/>
      </w:pPr>
    </w:lvl>
    <w:lvl w:ilvl="3" w:tplc="0415000F" w:tentative="1">
      <w:start w:val="1"/>
      <w:numFmt w:val="decimal"/>
      <w:lvlText w:val="%4."/>
      <w:lvlJc w:val="left"/>
      <w:pPr>
        <w:ind w:left="2554" w:hanging="360"/>
      </w:pPr>
    </w:lvl>
    <w:lvl w:ilvl="4" w:tplc="04150019" w:tentative="1">
      <w:start w:val="1"/>
      <w:numFmt w:val="lowerLetter"/>
      <w:lvlText w:val="%5."/>
      <w:lvlJc w:val="left"/>
      <w:pPr>
        <w:ind w:left="3274" w:hanging="360"/>
      </w:pPr>
    </w:lvl>
    <w:lvl w:ilvl="5" w:tplc="0415001B" w:tentative="1">
      <w:start w:val="1"/>
      <w:numFmt w:val="lowerRoman"/>
      <w:lvlText w:val="%6."/>
      <w:lvlJc w:val="right"/>
      <w:pPr>
        <w:ind w:left="3994" w:hanging="180"/>
      </w:pPr>
    </w:lvl>
    <w:lvl w:ilvl="6" w:tplc="0415000F" w:tentative="1">
      <w:start w:val="1"/>
      <w:numFmt w:val="decimal"/>
      <w:lvlText w:val="%7."/>
      <w:lvlJc w:val="left"/>
      <w:pPr>
        <w:ind w:left="4714" w:hanging="360"/>
      </w:pPr>
    </w:lvl>
    <w:lvl w:ilvl="7" w:tplc="04150019" w:tentative="1">
      <w:start w:val="1"/>
      <w:numFmt w:val="lowerLetter"/>
      <w:lvlText w:val="%8."/>
      <w:lvlJc w:val="left"/>
      <w:pPr>
        <w:ind w:left="5434" w:hanging="360"/>
      </w:pPr>
    </w:lvl>
    <w:lvl w:ilvl="8" w:tplc="0415001B" w:tentative="1">
      <w:start w:val="1"/>
      <w:numFmt w:val="lowerRoman"/>
      <w:lvlText w:val="%9."/>
      <w:lvlJc w:val="right"/>
      <w:pPr>
        <w:ind w:left="6154" w:hanging="180"/>
      </w:pPr>
    </w:lvl>
  </w:abstractNum>
  <w:abstractNum w:abstractNumId="30" w15:restartNumberingAfterBreak="0">
    <w:nsid w:val="58BB5460"/>
    <w:multiLevelType w:val="hybridMultilevel"/>
    <w:tmpl w:val="3A2042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937621F"/>
    <w:multiLevelType w:val="hybridMultilevel"/>
    <w:tmpl w:val="F64A0B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9E31A00"/>
    <w:multiLevelType w:val="hybridMultilevel"/>
    <w:tmpl w:val="4DC4AE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C9B713D"/>
    <w:multiLevelType w:val="hybridMultilevel"/>
    <w:tmpl w:val="112C3462"/>
    <w:lvl w:ilvl="0" w:tplc="04150019">
      <w:start w:val="1"/>
      <w:numFmt w:val="lowerLetter"/>
      <w:lvlText w:val="%1."/>
      <w:lvlJc w:val="left"/>
      <w:pPr>
        <w:ind w:left="1067" w:hanging="360"/>
      </w:pPr>
      <w:rPr>
        <w:rFonts w:hint="default"/>
      </w:rPr>
    </w:lvl>
    <w:lvl w:ilvl="1" w:tplc="04150003" w:tentative="1">
      <w:start w:val="1"/>
      <w:numFmt w:val="bullet"/>
      <w:lvlText w:val="o"/>
      <w:lvlJc w:val="left"/>
      <w:pPr>
        <w:ind w:left="1787" w:hanging="360"/>
      </w:pPr>
      <w:rPr>
        <w:rFonts w:ascii="Courier New" w:hAnsi="Courier New" w:cs="Courier New" w:hint="default"/>
      </w:rPr>
    </w:lvl>
    <w:lvl w:ilvl="2" w:tplc="04150005" w:tentative="1">
      <w:start w:val="1"/>
      <w:numFmt w:val="bullet"/>
      <w:lvlText w:val=""/>
      <w:lvlJc w:val="left"/>
      <w:pPr>
        <w:ind w:left="2507" w:hanging="360"/>
      </w:pPr>
      <w:rPr>
        <w:rFonts w:ascii="Wingdings" w:hAnsi="Wingdings" w:hint="default"/>
      </w:rPr>
    </w:lvl>
    <w:lvl w:ilvl="3" w:tplc="04150001" w:tentative="1">
      <w:start w:val="1"/>
      <w:numFmt w:val="bullet"/>
      <w:lvlText w:val=""/>
      <w:lvlJc w:val="left"/>
      <w:pPr>
        <w:ind w:left="3227" w:hanging="360"/>
      </w:pPr>
      <w:rPr>
        <w:rFonts w:ascii="Symbol" w:hAnsi="Symbol" w:hint="default"/>
      </w:rPr>
    </w:lvl>
    <w:lvl w:ilvl="4" w:tplc="04150003" w:tentative="1">
      <w:start w:val="1"/>
      <w:numFmt w:val="bullet"/>
      <w:lvlText w:val="o"/>
      <w:lvlJc w:val="left"/>
      <w:pPr>
        <w:ind w:left="3947" w:hanging="360"/>
      </w:pPr>
      <w:rPr>
        <w:rFonts w:ascii="Courier New" w:hAnsi="Courier New" w:cs="Courier New" w:hint="default"/>
      </w:rPr>
    </w:lvl>
    <w:lvl w:ilvl="5" w:tplc="04150005" w:tentative="1">
      <w:start w:val="1"/>
      <w:numFmt w:val="bullet"/>
      <w:lvlText w:val=""/>
      <w:lvlJc w:val="left"/>
      <w:pPr>
        <w:ind w:left="4667" w:hanging="360"/>
      </w:pPr>
      <w:rPr>
        <w:rFonts w:ascii="Wingdings" w:hAnsi="Wingdings" w:hint="default"/>
      </w:rPr>
    </w:lvl>
    <w:lvl w:ilvl="6" w:tplc="04150001" w:tentative="1">
      <w:start w:val="1"/>
      <w:numFmt w:val="bullet"/>
      <w:lvlText w:val=""/>
      <w:lvlJc w:val="left"/>
      <w:pPr>
        <w:ind w:left="5387" w:hanging="360"/>
      </w:pPr>
      <w:rPr>
        <w:rFonts w:ascii="Symbol" w:hAnsi="Symbol" w:hint="default"/>
      </w:rPr>
    </w:lvl>
    <w:lvl w:ilvl="7" w:tplc="04150003" w:tentative="1">
      <w:start w:val="1"/>
      <w:numFmt w:val="bullet"/>
      <w:lvlText w:val="o"/>
      <w:lvlJc w:val="left"/>
      <w:pPr>
        <w:ind w:left="6107" w:hanging="360"/>
      </w:pPr>
      <w:rPr>
        <w:rFonts w:ascii="Courier New" w:hAnsi="Courier New" w:cs="Courier New" w:hint="default"/>
      </w:rPr>
    </w:lvl>
    <w:lvl w:ilvl="8" w:tplc="04150005" w:tentative="1">
      <w:start w:val="1"/>
      <w:numFmt w:val="bullet"/>
      <w:lvlText w:val=""/>
      <w:lvlJc w:val="left"/>
      <w:pPr>
        <w:ind w:left="6827" w:hanging="360"/>
      </w:pPr>
      <w:rPr>
        <w:rFonts w:ascii="Wingdings" w:hAnsi="Wingdings" w:hint="default"/>
      </w:rPr>
    </w:lvl>
  </w:abstractNum>
  <w:abstractNum w:abstractNumId="34" w15:restartNumberingAfterBreak="0">
    <w:nsid w:val="5D5D05A5"/>
    <w:multiLevelType w:val="hybridMultilevel"/>
    <w:tmpl w:val="783CF8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EF403C3"/>
    <w:multiLevelType w:val="hybridMultilevel"/>
    <w:tmpl w:val="E2C2E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12465C3"/>
    <w:multiLevelType w:val="hybridMultilevel"/>
    <w:tmpl w:val="617C5DC2"/>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7" w15:restartNumberingAfterBreak="0">
    <w:nsid w:val="636B5548"/>
    <w:multiLevelType w:val="hybridMultilevel"/>
    <w:tmpl w:val="FA623F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8E439CF"/>
    <w:multiLevelType w:val="hybridMultilevel"/>
    <w:tmpl w:val="A0DCA61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AE937E5"/>
    <w:multiLevelType w:val="hybridMultilevel"/>
    <w:tmpl w:val="1BAAAAA4"/>
    <w:lvl w:ilvl="0" w:tplc="C6C2B78A">
      <w:start w:val="1"/>
      <w:numFmt w:val="bullet"/>
      <w:lvlText w:val="•"/>
      <w:lvlJc w:val="left"/>
      <w:pPr>
        <w:ind w:left="667"/>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97A2A1F0">
      <w:start w:val="1"/>
      <w:numFmt w:val="bullet"/>
      <w:lvlText w:val="o"/>
      <w:lvlJc w:val="left"/>
      <w:pPr>
        <w:ind w:left="71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E2EC23D6">
      <w:start w:val="1"/>
      <w:numFmt w:val="bullet"/>
      <w:lvlText w:val="▪"/>
      <w:lvlJc w:val="left"/>
      <w:pPr>
        <w:ind w:left="143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35F20CC4">
      <w:start w:val="1"/>
      <w:numFmt w:val="bullet"/>
      <w:lvlText w:val="•"/>
      <w:lvlJc w:val="left"/>
      <w:pPr>
        <w:ind w:left="215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0A887B20">
      <w:start w:val="1"/>
      <w:numFmt w:val="bullet"/>
      <w:lvlText w:val="o"/>
      <w:lvlJc w:val="left"/>
      <w:pPr>
        <w:ind w:left="287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E26CDE18">
      <w:start w:val="1"/>
      <w:numFmt w:val="bullet"/>
      <w:lvlText w:val="▪"/>
      <w:lvlJc w:val="left"/>
      <w:pPr>
        <w:ind w:left="359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BBC64790">
      <w:start w:val="1"/>
      <w:numFmt w:val="bullet"/>
      <w:lvlText w:val="•"/>
      <w:lvlJc w:val="left"/>
      <w:pPr>
        <w:ind w:left="431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B87C17FC">
      <w:start w:val="1"/>
      <w:numFmt w:val="bullet"/>
      <w:lvlText w:val="o"/>
      <w:lvlJc w:val="left"/>
      <w:pPr>
        <w:ind w:left="503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5D98E520">
      <w:start w:val="1"/>
      <w:numFmt w:val="bullet"/>
      <w:lvlText w:val="▪"/>
      <w:lvlJc w:val="left"/>
      <w:pPr>
        <w:ind w:left="5756"/>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40" w15:restartNumberingAfterBreak="0">
    <w:nsid w:val="6E6B3C8C"/>
    <w:multiLevelType w:val="hybridMultilevel"/>
    <w:tmpl w:val="080043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6FC068EC"/>
    <w:multiLevelType w:val="hybridMultilevel"/>
    <w:tmpl w:val="D98EDE92"/>
    <w:lvl w:ilvl="0" w:tplc="0415000F">
      <w:start w:val="1"/>
      <w:numFmt w:val="decimal"/>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2" w15:restartNumberingAfterBreak="0">
    <w:nsid w:val="71342BBA"/>
    <w:multiLevelType w:val="multilevel"/>
    <w:tmpl w:val="899CC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DD3C91"/>
    <w:multiLevelType w:val="hybridMultilevel"/>
    <w:tmpl w:val="9CEA2B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73C1185"/>
    <w:multiLevelType w:val="hybridMultilevel"/>
    <w:tmpl w:val="9E580D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7890562"/>
    <w:multiLevelType w:val="hybridMultilevel"/>
    <w:tmpl w:val="6E1A4B12"/>
    <w:lvl w:ilvl="0" w:tplc="04150019">
      <w:start w:val="1"/>
      <w:numFmt w:val="lowerLetter"/>
      <w:lvlText w:val="%1."/>
      <w:lvlJc w:val="left"/>
      <w:pPr>
        <w:ind w:left="849" w:hanging="360"/>
      </w:pPr>
    </w:lvl>
    <w:lvl w:ilvl="1" w:tplc="04150019" w:tentative="1">
      <w:start w:val="1"/>
      <w:numFmt w:val="lowerLetter"/>
      <w:lvlText w:val="%2."/>
      <w:lvlJc w:val="left"/>
      <w:pPr>
        <w:ind w:left="1569" w:hanging="360"/>
      </w:pPr>
    </w:lvl>
    <w:lvl w:ilvl="2" w:tplc="0415001B" w:tentative="1">
      <w:start w:val="1"/>
      <w:numFmt w:val="lowerRoman"/>
      <w:lvlText w:val="%3."/>
      <w:lvlJc w:val="right"/>
      <w:pPr>
        <w:ind w:left="2289" w:hanging="180"/>
      </w:pPr>
    </w:lvl>
    <w:lvl w:ilvl="3" w:tplc="0415000F" w:tentative="1">
      <w:start w:val="1"/>
      <w:numFmt w:val="decimal"/>
      <w:lvlText w:val="%4."/>
      <w:lvlJc w:val="left"/>
      <w:pPr>
        <w:ind w:left="3009" w:hanging="360"/>
      </w:pPr>
    </w:lvl>
    <w:lvl w:ilvl="4" w:tplc="04150019" w:tentative="1">
      <w:start w:val="1"/>
      <w:numFmt w:val="lowerLetter"/>
      <w:lvlText w:val="%5."/>
      <w:lvlJc w:val="left"/>
      <w:pPr>
        <w:ind w:left="3729" w:hanging="360"/>
      </w:pPr>
    </w:lvl>
    <w:lvl w:ilvl="5" w:tplc="0415001B" w:tentative="1">
      <w:start w:val="1"/>
      <w:numFmt w:val="lowerRoman"/>
      <w:lvlText w:val="%6."/>
      <w:lvlJc w:val="right"/>
      <w:pPr>
        <w:ind w:left="4449" w:hanging="180"/>
      </w:pPr>
    </w:lvl>
    <w:lvl w:ilvl="6" w:tplc="0415000F" w:tentative="1">
      <w:start w:val="1"/>
      <w:numFmt w:val="decimal"/>
      <w:lvlText w:val="%7."/>
      <w:lvlJc w:val="left"/>
      <w:pPr>
        <w:ind w:left="5169" w:hanging="360"/>
      </w:pPr>
    </w:lvl>
    <w:lvl w:ilvl="7" w:tplc="04150019" w:tentative="1">
      <w:start w:val="1"/>
      <w:numFmt w:val="lowerLetter"/>
      <w:lvlText w:val="%8."/>
      <w:lvlJc w:val="left"/>
      <w:pPr>
        <w:ind w:left="5889" w:hanging="360"/>
      </w:pPr>
    </w:lvl>
    <w:lvl w:ilvl="8" w:tplc="0415001B" w:tentative="1">
      <w:start w:val="1"/>
      <w:numFmt w:val="lowerRoman"/>
      <w:lvlText w:val="%9."/>
      <w:lvlJc w:val="right"/>
      <w:pPr>
        <w:ind w:left="6609" w:hanging="180"/>
      </w:pPr>
    </w:lvl>
  </w:abstractNum>
  <w:abstractNum w:abstractNumId="46" w15:restartNumberingAfterBreak="0">
    <w:nsid w:val="7D027A32"/>
    <w:multiLevelType w:val="hybridMultilevel"/>
    <w:tmpl w:val="5C5A3E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E6E1B68"/>
    <w:multiLevelType w:val="hybridMultilevel"/>
    <w:tmpl w:val="38B001C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5"/>
  </w:num>
  <w:num w:numId="2">
    <w:abstractNumId w:val="39"/>
  </w:num>
  <w:num w:numId="3">
    <w:abstractNumId w:val="28"/>
  </w:num>
  <w:num w:numId="4">
    <w:abstractNumId w:val="12"/>
  </w:num>
  <w:num w:numId="5">
    <w:abstractNumId w:val="23"/>
  </w:num>
  <w:num w:numId="6">
    <w:abstractNumId w:val="32"/>
  </w:num>
  <w:num w:numId="7">
    <w:abstractNumId w:val="24"/>
  </w:num>
  <w:num w:numId="8">
    <w:abstractNumId w:val="17"/>
  </w:num>
  <w:num w:numId="9">
    <w:abstractNumId w:val="19"/>
  </w:num>
  <w:num w:numId="10">
    <w:abstractNumId w:val="9"/>
  </w:num>
  <w:num w:numId="11">
    <w:abstractNumId w:val="30"/>
  </w:num>
  <w:num w:numId="12">
    <w:abstractNumId w:val="27"/>
  </w:num>
  <w:num w:numId="13">
    <w:abstractNumId w:val="44"/>
  </w:num>
  <w:num w:numId="14">
    <w:abstractNumId w:val="8"/>
  </w:num>
  <w:num w:numId="15">
    <w:abstractNumId w:val="2"/>
  </w:num>
  <w:num w:numId="16">
    <w:abstractNumId w:val="43"/>
  </w:num>
  <w:num w:numId="17">
    <w:abstractNumId w:val="10"/>
  </w:num>
  <w:num w:numId="18">
    <w:abstractNumId w:val="35"/>
  </w:num>
  <w:num w:numId="19">
    <w:abstractNumId w:val="33"/>
  </w:num>
  <w:num w:numId="20">
    <w:abstractNumId w:val="34"/>
  </w:num>
  <w:num w:numId="21">
    <w:abstractNumId w:val="5"/>
  </w:num>
  <w:num w:numId="22">
    <w:abstractNumId w:val="37"/>
  </w:num>
  <w:num w:numId="23">
    <w:abstractNumId w:val="22"/>
  </w:num>
  <w:num w:numId="24">
    <w:abstractNumId w:val="26"/>
  </w:num>
  <w:num w:numId="25">
    <w:abstractNumId w:val="31"/>
  </w:num>
  <w:num w:numId="26">
    <w:abstractNumId w:val="29"/>
  </w:num>
  <w:num w:numId="27">
    <w:abstractNumId w:val="38"/>
  </w:num>
  <w:num w:numId="28">
    <w:abstractNumId w:val="40"/>
  </w:num>
  <w:num w:numId="29">
    <w:abstractNumId w:val="46"/>
  </w:num>
  <w:num w:numId="30">
    <w:abstractNumId w:val="13"/>
  </w:num>
  <w:num w:numId="31">
    <w:abstractNumId w:val="45"/>
  </w:num>
  <w:num w:numId="32">
    <w:abstractNumId w:val="6"/>
  </w:num>
  <w:num w:numId="33">
    <w:abstractNumId w:val="14"/>
  </w:num>
  <w:num w:numId="34">
    <w:abstractNumId w:val="25"/>
  </w:num>
  <w:num w:numId="35">
    <w:abstractNumId w:val="3"/>
  </w:num>
  <w:num w:numId="36">
    <w:abstractNumId w:val="21"/>
  </w:num>
  <w:num w:numId="37">
    <w:abstractNumId w:val="41"/>
  </w:num>
  <w:num w:numId="38">
    <w:abstractNumId w:val="4"/>
  </w:num>
  <w:num w:numId="39">
    <w:abstractNumId w:val="0"/>
  </w:num>
  <w:num w:numId="40">
    <w:abstractNumId w:val="1"/>
  </w:num>
  <w:num w:numId="41">
    <w:abstractNumId w:val="16"/>
  </w:num>
  <w:num w:numId="42">
    <w:abstractNumId w:val="36"/>
  </w:num>
  <w:num w:numId="43">
    <w:abstractNumId w:val="11"/>
  </w:num>
  <w:num w:numId="44">
    <w:abstractNumId w:val="7"/>
  </w:num>
  <w:num w:numId="45">
    <w:abstractNumId w:val="18"/>
  </w:num>
  <w:num w:numId="46">
    <w:abstractNumId w:val="47"/>
  </w:num>
  <w:num w:numId="47">
    <w:abstractNumId w:val="42"/>
  </w:num>
  <w:num w:numId="48">
    <w:abstractNumId w:val="2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27C"/>
    <w:rsid w:val="00011E86"/>
    <w:rsid w:val="00020826"/>
    <w:rsid w:val="0002412A"/>
    <w:rsid w:val="00027176"/>
    <w:rsid w:val="00053559"/>
    <w:rsid w:val="00062F80"/>
    <w:rsid w:val="000655AB"/>
    <w:rsid w:val="000D0FB7"/>
    <w:rsid w:val="001304F7"/>
    <w:rsid w:val="001333B3"/>
    <w:rsid w:val="00134592"/>
    <w:rsid w:val="00137D74"/>
    <w:rsid w:val="00152316"/>
    <w:rsid w:val="00193EA8"/>
    <w:rsid w:val="001A33CF"/>
    <w:rsid w:val="001C6D41"/>
    <w:rsid w:val="001D3D8F"/>
    <w:rsid w:val="001E579A"/>
    <w:rsid w:val="001E675F"/>
    <w:rsid w:val="001F3340"/>
    <w:rsid w:val="001F64F3"/>
    <w:rsid w:val="00215E95"/>
    <w:rsid w:val="00225637"/>
    <w:rsid w:val="002300B8"/>
    <w:rsid w:val="0023184E"/>
    <w:rsid w:val="00231C4D"/>
    <w:rsid w:val="00242006"/>
    <w:rsid w:val="00246823"/>
    <w:rsid w:val="002468E0"/>
    <w:rsid w:val="00257F4B"/>
    <w:rsid w:val="00267431"/>
    <w:rsid w:val="002862BF"/>
    <w:rsid w:val="002919CF"/>
    <w:rsid w:val="00295C58"/>
    <w:rsid w:val="002A0E58"/>
    <w:rsid w:val="002A354B"/>
    <w:rsid w:val="002B01E0"/>
    <w:rsid w:val="002B1758"/>
    <w:rsid w:val="002B3AE9"/>
    <w:rsid w:val="002D3962"/>
    <w:rsid w:val="00305B4E"/>
    <w:rsid w:val="00322E9E"/>
    <w:rsid w:val="00331136"/>
    <w:rsid w:val="00342FEB"/>
    <w:rsid w:val="0034479E"/>
    <w:rsid w:val="003555E6"/>
    <w:rsid w:val="00370B0D"/>
    <w:rsid w:val="00370B2A"/>
    <w:rsid w:val="00377753"/>
    <w:rsid w:val="0038249E"/>
    <w:rsid w:val="00384006"/>
    <w:rsid w:val="0038503A"/>
    <w:rsid w:val="003943B6"/>
    <w:rsid w:val="00395ECE"/>
    <w:rsid w:val="003B2EF7"/>
    <w:rsid w:val="003C1303"/>
    <w:rsid w:val="003D03F2"/>
    <w:rsid w:val="003E3514"/>
    <w:rsid w:val="0042650F"/>
    <w:rsid w:val="00426527"/>
    <w:rsid w:val="00442722"/>
    <w:rsid w:val="00451F33"/>
    <w:rsid w:val="004818D5"/>
    <w:rsid w:val="004879B4"/>
    <w:rsid w:val="0049381D"/>
    <w:rsid w:val="004C7FAE"/>
    <w:rsid w:val="004E4F97"/>
    <w:rsid w:val="005024A3"/>
    <w:rsid w:val="00517520"/>
    <w:rsid w:val="00537221"/>
    <w:rsid w:val="005550C3"/>
    <w:rsid w:val="00562F04"/>
    <w:rsid w:val="00570532"/>
    <w:rsid w:val="005747CB"/>
    <w:rsid w:val="005C7BA2"/>
    <w:rsid w:val="005E3DDC"/>
    <w:rsid w:val="005E5A8A"/>
    <w:rsid w:val="005E70A2"/>
    <w:rsid w:val="005F2A84"/>
    <w:rsid w:val="005F4B25"/>
    <w:rsid w:val="005F6629"/>
    <w:rsid w:val="005F69FA"/>
    <w:rsid w:val="00611666"/>
    <w:rsid w:val="00617D56"/>
    <w:rsid w:val="0062735F"/>
    <w:rsid w:val="006566EF"/>
    <w:rsid w:val="00656AA6"/>
    <w:rsid w:val="006659DD"/>
    <w:rsid w:val="006714D0"/>
    <w:rsid w:val="00693F92"/>
    <w:rsid w:val="0069627C"/>
    <w:rsid w:val="006A5974"/>
    <w:rsid w:val="006A7B3B"/>
    <w:rsid w:val="006B1CCD"/>
    <w:rsid w:val="006C3812"/>
    <w:rsid w:val="006C65CB"/>
    <w:rsid w:val="006E2839"/>
    <w:rsid w:val="006F1AEE"/>
    <w:rsid w:val="00705059"/>
    <w:rsid w:val="00706D18"/>
    <w:rsid w:val="00707E01"/>
    <w:rsid w:val="00731EA0"/>
    <w:rsid w:val="00732BFC"/>
    <w:rsid w:val="00742D09"/>
    <w:rsid w:val="00760061"/>
    <w:rsid w:val="0076687C"/>
    <w:rsid w:val="007762AB"/>
    <w:rsid w:val="0077695F"/>
    <w:rsid w:val="00783776"/>
    <w:rsid w:val="00791E6A"/>
    <w:rsid w:val="007A1BF9"/>
    <w:rsid w:val="007A6409"/>
    <w:rsid w:val="007B5354"/>
    <w:rsid w:val="007B6C78"/>
    <w:rsid w:val="007C112E"/>
    <w:rsid w:val="007C555C"/>
    <w:rsid w:val="007C6831"/>
    <w:rsid w:val="007D3F6E"/>
    <w:rsid w:val="007D697B"/>
    <w:rsid w:val="007E5160"/>
    <w:rsid w:val="007F21A5"/>
    <w:rsid w:val="007F7A4D"/>
    <w:rsid w:val="008030C6"/>
    <w:rsid w:val="00813A8E"/>
    <w:rsid w:val="00817586"/>
    <w:rsid w:val="008356EA"/>
    <w:rsid w:val="008628C8"/>
    <w:rsid w:val="008A227C"/>
    <w:rsid w:val="008B139F"/>
    <w:rsid w:val="008C0838"/>
    <w:rsid w:val="008C17DA"/>
    <w:rsid w:val="008E36BC"/>
    <w:rsid w:val="008E726B"/>
    <w:rsid w:val="008F1442"/>
    <w:rsid w:val="008F5F30"/>
    <w:rsid w:val="008F77FC"/>
    <w:rsid w:val="009140D4"/>
    <w:rsid w:val="00931AEA"/>
    <w:rsid w:val="009327B8"/>
    <w:rsid w:val="00946F1E"/>
    <w:rsid w:val="00951275"/>
    <w:rsid w:val="009578A1"/>
    <w:rsid w:val="009807A6"/>
    <w:rsid w:val="00984B06"/>
    <w:rsid w:val="00986950"/>
    <w:rsid w:val="009A1D3C"/>
    <w:rsid w:val="009A5394"/>
    <w:rsid w:val="009C0720"/>
    <w:rsid w:val="009C3EEF"/>
    <w:rsid w:val="009F3DF3"/>
    <w:rsid w:val="00A026EF"/>
    <w:rsid w:val="00A1517B"/>
    <w:rsid w:val="00A16CDD"/>
    <w:rsid w:val="00A27058"/>
    <w:rsid w:val="00A41521"/>
    <w:rsid w:val="00A421C6"/>
    <w:rsid w:val="00A57AB3"/>
    <w:rsid w:val="00A62E15"/>
    <w:rsid w:val="00A65C55"/>
    <w:rsid w:val="00A67886"/>
    <w:rsid w:val="00A76A55"/>
    <w:rsid w:val="00A80E6E"/>
    <w:rsid w:val="00AB4C9A"/>
    <w:rsid w:val="00AB7402"/>
    <w:rsid w:val="00AB7F66"/>
    <w:rsid w:val="00AD512C"/>
    <w:rsid w:val="00AF0BEC"/>
    <w:rsid w:val="00B07402"/>
    <w:rsid w:val="00B15E9C"/>
    <w:rsid w:val="00B24B25"/>
    <w:rsid w:val="00B26ABC"/>
    <w:rsid w:val="00B35810"/>
    <w:rsid w:val="00B37A32"/>
    <w:rsid w:val="00B4158F"/>
    <w:rsid w:val="00B44D81"/>
    <w:rsid w:val="00B5397F"/>
    <w:rsid w:val="00B940CF"/>
    <w:rsid w:val="00B94ED2"/>
    <w:rsid w:val="00BD3A4A"/>
    <w:rsid w:val="00BF7DB0"/>
    <w:rsid w:val="00C6036F"/>
    <w:rsid w:val="00C6654B"/>
    <w:rsid w:val="00C871C9"/>
    <w:rsid w:val="00C8794C"/>
    <w:rsid w:val="00C97C0F"/>
    <w:rsid w:val="00CA513C"/>
    <w:rsid w:val="00CB3B0D"/>
    <w:rsid w:val="00CC0342"/>
    <w:rsid w:val="00CC06AB"/>
    <w:rsid w:val="00CE151C"/>
    <w:rsid w:val="00CF1455"/>
    <w:rsid w:val="00CF397B"/>
    <w:rsid w:val="00D11380"/>
    <w:rsid w:val="00D1679C"/>
    <w:rsid w:val="00D258A7"/>
    <w:rsid w:val="00D336B1"/>
    <w:rsid w:val="00D37F5D"/>
    <w:rsid w:val="00D77132"/>
    <w:rsid w:val="00D83F76"/>
    <w:rsid w:val="00D8443E"/>
    <w:rsid w:val="00D844FD"/>
    <w:rsid w:val="00DA36E8"/>
    <w:rsid w:val="00DC2C25"/>
    <w:rsid w:val="00DD44D0"/>
    <w:rsid w:val="00DD6FEC"/>
    <w:rsid w:val="00DE1F1E"/>
    <w:rsid w:val="00DF1E67"/>
    <w:rsid w:val="00DF5C1D"/>
    <w:rsid w:val="00E07D10"/>
    <w:rsid w:val="00E25901"/>
    <w:rsid w:val="00E42D0E"/>
    <w:rsid w:val="00E43200"/>
    <w:rsid w:val="00E86420"/>
    <w:rsid w:val="00EB71AF"/>
    <w:rsid w:val="00EC3DAB"/>
    <w:rsid w:val="00F11D0E"/>
    <w:rsid w:val="00F125EB"/>
    <w:rsid w:val="00F44B2F"/>
    <w:rsid w:val="00F62650"/>
    <w:rsid w:val="00F70A9B"/>
    <w:rsid w:val="00F728BF"/>
    <w:rsid w:val="00F96CCA"/>
    <w:rsid w:val="00F97C54"/>
    <w:rsid w:val="00FB32DF"/>
    <w:rsid w:val="00FB5205"/>
    <w:rsid w:val="00FC15EB"/>
    <w:rsid w:val="00FC4B32"/>
    <w:rsid w:val="00FC5905"/>
    <w:rsid w:val="00FD5274"/>
    <w:rsid w:val="00FD5A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EECDF"/>
  <w15:chartTrackingRefBased/>
  <w15:docId w15:val="{344E9D2B-08DE-4D09-AF27-F0276679E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9627C"/>
    <w:pPr>
      <w:spacing w:after="5" w:line="291" w:lineRule="auto"/>
      <w:ind w:left="1273" w:hanging="297"/>
      <w:jc w:val="both"/>
    </w:pPr>
    <w:rPr>
      <w:rFonts w:ascii="Calibri" w:eastAsia="Calibri" w:hAnsi="Calibri" w:cs="Calibri"/>
      <w:color w:val="181717"/>
      <w:sz w:val="20"/>
      <w:lang w:eastAsia="pl-PL"/>
    </w:rPr>
  </w:style>
  <w:style w:type="paragraph" w:styleId="Nagwek1">
    <w:name w:val="heading 1"/>
    <w:next w:val="Normalny"/>
    <w:link w:val="Nagwek1Znak"/>
    <w:uiPriority w:val="9"/>
    <w:unhideWhenUsed/>
    <w:qFormat/>
    <w:rsid w:val="0069627C"/>
    <w:pPr>
      <w:keepNext/>
      <w:keepLines/>
      <w:spacing w:after="0"/>
      <w:ind w:left="10" w:hanging="10"/>
      <w:outlineLvl w:val="0"/>
    </w:pPr>
    <w:rPr>
      <w:rFonts w:ascii="Calibri" w:eastAsia="Calibri" w:hAnsi="Calibri" w:cs="Calibri"/>
      <w:b/>
      <w:color w:val="181717"/>
      <w:sz w:val="52"/>
      <w:lang w:eastAsia="pl-PL"/>
    </w:rPr>
  </w:style>
  <w:style w:type="paragraph" w:styleId="Nagwek2">
    <w:name w:val="heading 2"/>
    <w:next w:val="Normalny"/>
    <w:link w:val="Nagwek2Znak"/>
    <w:uiPriority w:val="9"/>
    <w:unhideWhenUsed/>
    <w:qFormat/>
    <w:rsid w:val="0069627C"/>
    <w:pPr>
      <w:keepNext/>
      <w:keepLines/>
      <w:spacing w:after="261"/>
      <w:ind w:left="49" w:hanging="10"/>
      <w:outlineLvl w:val="1"/>
    </w:pPr>
    <w:rPr>
      <w:rFonts w:ascii="Calibri" w:eastAsia="Calibri" w:hAnsi="Calibri" w:cs="Calibri"/>
      <w:b/>
      <w:color w:val="181717"/>
      <w:sz w:val="26"/>
      <w:lang w:eastAsia="pl-PL"/>
    </w:rPr>
  </w:style>
  <w:style w:type="paragraph" w:styleId="Nagwek3">
    <w:name w:val="heading 3"/>
    <w:next w:val="Normalny"/>
    <w:link w:val="Nagwek3Znak"/>
    <w:uiPriority w:val="9"/>
    <w:unhideWhenUsed/>
    <w:qFormat/>
    <w:rsid w:val="0069627C"/>
    <w:pPr>
      <w:keepNext/>
      <w:keepLines/>
      <w:spacing w:after="28" w:line="265" w:lineRule="auto"/>
      <w:ind w:left="24" w:right="678" w:hanging="10"/>
      <w:outlineLvl w:val="2"/>
    </w:pPr>
    <w:rPr>
      <w:rFonts w:ascii="Calibri" w:eastAsia="Calibri" w:hAnsi="Calibri" w:cs="Calibri"/>
      <w:b/>
      <w:color w:val="181717"/>
      <w:sz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9627C"/>
    <w:rPr>
      <w:rFonts w:ascii="Calibri" w:eastAsia="Calibri" w:hAnsi="Calibri" w:cs="Calibri"/>
      <w:b/>
      <w:color w:val="181717"/>
      <w:sz w:val="52"/>
      <w:lang w:eastAsia="pl-PL"/>
    </w:rPr>
  </w:style>
  <w:style w:type="character" w:customStyle="1" w:styleId="Nagwek2Znak">
    <w:name w:val="Nagłówek 2 Znak"/>
    <w:basedOn w:val="Domylnaczcionkaakapitu"/>
    <w:link w:val="Nagwek2"/>
    <w:uiPriority w:val="9"/>
    <w:rsid w:val="0069627C"/>
    <w:rPr>
      <w:rFonts w:ascii="Calibri" w:eastAsia="Calibri" w:hAnsi="Calibri" w:cs="Calibri"/>
      <w:b/>
      <w:color w:val="181717"/>
      <w:sz w:val="26"/>
      <w:lang w:eastAsia="pl-PL"/>
    </w:rPr>
  </w:style>
  <w:style w:type="character" w:customStyle="1" w:styleId="Nagwek3Znak">
    <w:name w:val="Nagłówek 3 Znak"/>
    <w:basedOn w:val="Domylnaczcionkaakapitu"/>
    <w:link w:val="Nagwek3"/>
    <w:uiPriority w:val="9"/>
    <w:rsid w:val="0069627C"/>
    <w:rPr>
      <w:rFonts w:ascii="Calibri" w:eastAsia="Calibri" w:hAnsi="Calibri" w:cs="Calibri"/>
      <w:b/>
      <w:color w:val="181717"/>
      <w:sz w:val="20"/>
      <w:lang w:eastAsia="pl-PL"/>
    </w:rPr>
  </w:style>
  <w:style w:type="table" w:customStyle="1" w:styleId="TableGrid">
    <w:name w:val="TableGrid"/>
    <w:rsid w:val="0069627C"/>
    <w:pPr>
      <w:spacing w:after="0" w:line="240" w:lineRule="auto"/>
    </w:pPr>
    <w:rPr>
      <w:rFonts w:eastAsiaTheme="minorEastAsia"/>
      <w:lang w:eastAsia="pl-PL"/>
    </w:rPr>
    <w:tblPr>
      <w:tblCellMar>
        <w:top w:w="0" w:type="dxa"/>
        <w:left w:w="0" w:type="dxa"/>
        <w:bottom w:w="0" w:type="dxa"/>
        <w:right w:w="0" w:type="dxa"/>
      </w:tblCellMar>
    </w:tblPr>
  </w:style>
  <w:style w:type="paragraph" w:styleId="Akapitzlist">
    <w:name w:val="List Paragraph"/>
    <w:basedOn w:val="Normalny"/>
    <w:uiPriority w:val="34"/>
    <w:qFormat/>
    <w:rsid w:val="00322E9E"/>
    <w:pPr>
      <w:ind w:left="720"/>
      <w:contextualSpacing/>
    </w:pPr>
  </w:style>
  <w:style w:type="table" w:styleId="Tabela-Siatka">
    <w:name w:val="Table Grid"/>
    <w:basedOn w:val="Standardowy"/>
    <w:uiPriority w:val="39"/>
    <w:rsid w:val="00665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B5354"/>
    <w:rPr>
      <w:sz w:val="16"/>
      <w:szCs w:val="16"/>
    </w:rPr>
  </w:style>
  <w:style w:type="paragraph" w:styleId="Tekstkomentarza">
    <w:name w:val="annotation text"/>
    <w:basedOn w:val="Normalny"/>
    <w:link w:val="TekstkomentarzaZnak"/>
    <w:uiPriority w:val="99"/>
    <w:semiHidden/>
    <w:unhideWhenUsed/>
    <w:rsid w:val="007B5354"/>
    <w:pPr>
      <w:spacing w:line="240" w:lineRule="auto"/>
    </w:pPr>
    <w:rPr>
      <w:szCs w:val="20"/>
    </w:rPr>
  </w:style>
  <w:style w:type="character" w:customStyle="1" w:styleId="TekstkomentarzaZnak">
    <w:name w:val="Tekst komentarza Znak"/>
    <w:basedOn w:val="Domylnaczcionkaakapitu"/>
    <w:link w:val="Tekstkomentarza"/>
    <w:uiPriority w:val="99"/>
    <w:semiHidden/>
    <w:rsid w:val="007B5354"/>
    <w:rPr>
      <w:rFonts w:ascii="Calibri" w:eastAsia="Calibri" w:hAnsi="Calibri" w:cs="Calibri"/>
      <w:color w:val="181717"/>
      <w:sz w:val="20"/>
      <w:szCs w:val="20"/>
      <w:lang w:eastAsia="pl-PL"/>
    </w:rPr>
  </w:style>
  <w:style w:type="paragraph" w:styleId="Tematkomentarza">
    <w:name w:val="annotation subject"/>
    <w:basedOn w:val="Tekstkomentarza"/>
    <w:next w:val="Tekstkomentarza"/>
    <w:link w:val="TematkomentarzaZnak"/>
    <w:uiPriority w:val="99"/>
    <w:semiHidden/>
    <w:unhideWhenUsed/>
    <w:rsid w:val="007B5354"/>
    <w:rPr>
      <w:b/>
      <w:bCs/>
    </w:rPr>
  </w:style>
  <w:style w:type="character" w:customStyle="1" w:styleId="TematkomentarzaZnak">
    <w:name w:val="Temat komentarza Znak"/>
    <w:basedOn w:val="TekstkomentarzaZnak"/>
    <w:link w:val="Tematkomentarza"/>
    <w:uiPriority w:val="99"/>
    <w:semiHidden/>
    <w:rsid w:val="007B5354"/>
    <w:rPr>
      <w:rFonts w:ascii="Calibri" w:eastAsia="Calibri" w:hAnsi="Calibri" w:cs="Calibri"/>
      <w:b/>
      <w:bCs/>
      <w:color w:val="181717"/>
      <w:sz w:val="20"/>
      <w:szCs w:val="20"/>
      <w:lang w:eastAsia="pl-PL"/>
    </w:rPr>
  </w:style>
  <w:style w:type="paragraph" w:styleId="Tekstdymka">
    <w:name w:val="Balloon Text"/>
    <w:basedOn w:val="Normalny"/>
    <w:link w:val="TekstdymkaZnak"/>
    <w:uiPriority w:val="99"/>
    <w:semiHidden/>
    <w:unhideWhenUsed/>
    <w:rsid w:val="007B535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B5354"/>
    <w:rPr>
      <w:rFonts w:ascii="Segoe UI" w:eastAsia="Calibri" w:hAnsi="Segoe UI" w:cs="Segoe UI"/>
      <w:color w:val="181717"/>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gov.pl/web/sprawiedliwosc/ustawa-kamilka--standardy-ochrony-maloletnich"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3A04D-8CB2-44CB-90E2-4B90C0EB9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23</Pages>
  <Words>6640</Words>
  <Characters>39844</Characters>
  <Application>Microsoft Office Word</Application>
  <DocSecurity>0</DocSecurity>
  <Lines>332</Lines>
  <Paragraphs>92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Konto Microsoft</cp:lastModifiedBy>
  <cp:revision>16</cp:revision>
  <cp:lastPrinted>2024-11-06T13:33:00Z</cp:lastPrinted>
  <dcterms:created xsi:type="dcterms:W3CDTF">2026-07-23T14:17:00Z</dcterms:created>
  <dcterms:modified xsi:type="dcterms:W3CDTF">2026-08-17T07:27:00Z</dcterms:modified>
</cp:coreProperties>
</file>