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FD03" w14:textId="77777777" w:rsidR="00450EE9" w:rsidRDefault="000E3389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Rzeczywistość a oczekiwania w zakresie praktycznego przygotowania</w:t>
      </w:r>
    </w:p>
    <w:p w14:paraId="109F2A3E" w14:textId="77777777" w:rsidR="00450EE9" w:rsidRDefault="000E3389">
      <w:pPr>
        <w:spacing w:after="0" w:line="276" w:lineRule="auto"/>
        <w:jc w:val="center"/>
      </w:pPr>
      <w:r>
        <w:rPr>
          <w:b/>
          <w:bCs/>
          <w:sz w:val="28"/>
          <w:szCs w:val="28"/>
        </w:rPr>
        <w:t>uczniów do wykonywania zawodu</w:t>
      </w:r>
    </w:p>
    <w:p w14:paraId="4524514F" w14:textId="77777777" w:rsidR="00450EE9" w:rsidRDefault="00450EE9"/>
    <w:p w14:paraId="1D5013CD" w14:textId="77777777" w:rsidR="00450EE9" w:rsidRDefault="000E3389">
      <w:pPr>
        <w:spacing w:after="0"/>
      </w:pPr>
      <w:r>
        <w:t xml:space="preserve">    </w:t>
      </w:r>
      <w:r>
        <w:rPr>
          <w:rFonts w:cs="Calibri"/>
          <w:sz w:val="24"/>
          <w:szCs w:val="24"/>
        </w:rPr>
        <w:t xml:space="preserve">Mija właśnie 20 lat od momentu, kiedy zaczęły funkcjonować pierwsze Centra Kształcenia </w:t>
      </w:r>
    </w:p>
    <w:p w14:paraId="2414599E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Praktycznego w polskim systemie edukacji </w:t>
      </w:r>
      <w:r>
        <w:rPr>
          <w:rFonts w:cs="Calibri"/>
          <w:sz w:val="24"/>
          <w:szCs w:val="24"/>
        </w:rPr>
        <w:t xml:space="preserve">zawodowej. Jest to doskonała okazja do tego, aby </w:t>
      </w:r>
    </w:p>
    <w:p w14:paraId="3BBEDA71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zastanowić się, jak spełniają one swoje zadania oraz jakie są perspektywy rozwoju.</w:t>
      </w:r>
    </w:p>
    <w:p w14:paraId="23CEE4F0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U podstaw stworzenia CKP leżały założenia, że mają one być placówkami wspierającymi </w:t>
      </w:r>
    </w:p>
    <w:p w14:paraId="5331946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kształcenia zawodowe w zakresie fo</w:t>
      </w:r>
      <w:r>
        <w:rPr>
          <w:rFonts w:cs="Calibri"/>
          <w:sz w:val="24"/>
          <w:szCs w:val="24"/>
        </w:rPr>
        <w:t xml:space="preserve">rmowania umiejętności praktycznych zarówno młodzieży </w:t>
      </w:r>
    </w:p>
    <w:p w14:paraId="3016ABED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jak i dorosłych. CKP w zreformowanym systemie edukacji zawodowej powinny odgrywać </w:t>
      </w:r>
    </w:p>
    <w:p w14:paraId="70CE76A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ważną rolę. </w:t>
      </w:r>
    </w:p>
    <w:p w14:paraId="3BAA5FB9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Do zadań Centrum Kształcenia Praktycznego należy:</w:t>
      </w:r>
    </w:p>
    <w:p w14:paraId="122716A6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Realizacja zajęć praktycznych i praktyk zawodowych</w:t>
      </w:r>
      <w:r>
        <w:rPr>
          <w:rFonts w:cs="Calibri"/>
          <w:sz w:val="24"/>
          <w:szCs w:val="24"/>
        </w:rPr>
        <w:t xml:space="preserve"> uczniów i młodocianych </w:t>
      </w:r>
    </w:p>
    <w:p w14:paraId="009C9B00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pracowników.</w:t>
      </w:r>
    </w:p>
    <w:p w14:paraId="12F3076D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Usługi szkoleniowe dla różnych podmiotów i instytucji rynku pracy. </w:t>
      </w:r>
    </w:p>
    <w:p w14:paraId="10708B76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Organizacja i przeprowadzanie egzaminów potwierdzających kwalifikacje zawodowe </w:t>
      </w:r>
    </w:p>
    <w:p w14:paraId="48A2E8F3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absolwentów szkół zawodowych na wszystkich </w:t>
      </w:r>
      <w:r>
        <w:rPr>
          <w:rFonts w:cs="Calibri"/>
          <w:sz w:val="24"/>
          <w:szCs w:val="24"/>
        </w:rPr>
        <w:t>poziomach kształcenia.</w:t>
      </w:r>
    </w:p>
    <w:p w14:paraId="2CCF818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Doskonalenie nauczycieli, zarówno w zakresie nowoczesnych technik i technologii </w:t>
      </w:r>
    </w:p>
    <w:p w14:paraId="2FA86ED5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oraz jako ośrodki doskonalenia w zakresie kształcenia modułowego.</w:t>
      </w:r>
    </w:p>
    <w:p w14:paraId="6BB0BEF6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Prowadzenie doradztwa zawodowego dla młodzieży planującej swoją przyszłą kar</w:t>
      </w:r>
      <w:r>
        <w:rPr>
          <w:rFonts w:cs="Calibri"/>
          <w:sz w:val="24"/>
          <w:szCs w:val="24"/>
        </w:rPr>
        <w:t xml:space="preserve">ierę </w:t>
      </w:r>
    </w:p>
    <w:p w14:paraId="769ADE8C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zawodową oraz dla dorosłych dokonujących reorientacji zawodowej.</w:t>
      </w:r>
    </w:p>
    <w:p w14:paraId="2E589261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Realizacja różnorodnych zadań edukacyjnych zlecanych przez organy prowadzące i </w:t>
      </w:r>
    </w:p>
    <w:p w14:paraId="16F44DE9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nadzorujące oraz różnorodne instytucje oświatowe.</w:t>
      </w:r>
    </w:p>
    <w:p w14:paraId="355D9FBD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Z perspektywy tych 10 lat można wyciągną</w:t>
      </w:r>
      <w:r>
        <w:rPr>
          <w:rFonts w:cs="Calibri"/>
          <w:sz w:val="24"/>
          <w:szCs w:val="24"/>
        </w:rPr>
        <w:t xml:space="preserve">ć pewne wnioski, czy kształcenia praktyczne </w:t>
      </w:r>
    </w:p>
    <w:p w14:paraId="63C5E30F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realizowane w takiej formie spełnia oczekiwania pracodawców w zakresie przygotowania </w:t>
      </w:r>
    </w:p>
    <w:p w14:paraId="39A4A8A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absolwentów szkół zawodowych do wykonywania zawodu.</w:t>
      </w:r>
    </w:p>
    <w:p w14:paraId="7CE66E85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Koncepcja funkcjonowania CKP oparta jest na zasadzie konsolidacji wyp</w:t>
      </w:r>
      <w:r>
        <w:rPr>
          <w:rFonts w:cs="Calibri"/>
          <w:sz w:val="24"/>
          <w:szCs w:val="24"/>
        </w:rPr>
        <w:t xml:space="preserve">osażenia i </w:t>
      </w:r>
    </w:p>
    <w:p w14:paraId="2F2AE771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sprzętu technodydaktycznego w jednym ośrodku z możliwością udostępnienia go uczniom </w:t>
      </w:r>
    </w:p>
    <w:p w14:paraId="1BFDAF19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wielu szkół. Taka organizacja bazy sprzętowej w jednym miejscu pozwala na znaczne </w:t>
      </w:r>
    </w:p>
    <w:p w14:paraId="6E330BC6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obniżenie kosztów, dlatego wiele organów prowadzących zdecydowało się na utw</w:t>
      </w:r>
      <w:r>
        <w:rPr>
          <w:rFonts w:cs="Calibri"/>
          <w:sz w:val="24"/>
          <w:szCs w:val="24"/>
        </w:rPr>
        <w:t xml:space="preserve">orzenie </w:t>
      </w:r>
    </w:p>
    <w:p w14:paraId="3757A5E3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Centrów Kształcenia Praktycznego. Koncepcja ta pozwala na realizację treści programowych </w:t>
      </w:r>
    </w:p>
    <w:p w14:paraId="3883D227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kształcenia praktycznego, wchodzących w skład programów dla różnych zawodów i </w:t>
      </w:r>
    </w:p>
    <w:p w14:paraId="3421F018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realizowanych w jednej placówce, bez konieczności wyposażanie kilku szkół w ta</w:t>
      </w:r>
      <w:r>
        <w:rPr>
          <w:rFonts w:cs="Calibri"/>
          <w:sz w:val="24"/>
          <w:szCs w:val="24"/>
        </w:rPr>
        <w:t xml:space="preserve">ki sam </w:t>
      </w:r>
    </w:p>
    <w:p w14:paraId="15049EF7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sprzęt. Dynamicznie zmieniająca się gospodarka wymaga błyskawicznej reakcji placówek </w:t>
      </w:r>
    </w:p>
    <w:p w14:paraId="6D531FD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edukacyjnych, w taki sposób, aby nadać młodym ludziom, wkraczającym w życie zawodowe, </w:t>
      </w:r>
    </w:p>
    <w:p w14:paraId="28F8E767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umiejętności aktualnie poszukiwane przez pracodawców. Dobrze </w:t>
      </w:r>
      <w:r>
        <w:rPr>
          <w:rFonts w:cs="Calibri"/>
          <w:sz w:val="24"/>
          <w:szCs w:val="24"/>
        </w:rPr>
        <w:t xml:space="preserve">zorganizowane i przede </w:t>
      </w:r>
    </w:p>
    <w:p w14:paraId="6FD216BC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wszystkim odpowiednio wyposażone CKP jest w stanie praktycznie natychmiast dostosować </w:t>
      </w:r>
    </w:p>
    <w:p w14:paraId="69BF0C9A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profil kształcenia do wymogów zawodu. Realizacja zajęć praktycznych lub praktyk </w:t>
      </w:r>
    </w:p>
    <w:p w14:paraId="615355C5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zawodowych odbywa się na podstawie umów, określających zakres za</w:t>
      </w:r>
      <w:r>
        <w:rPr>
          <w:rFonts w:cs="Calibri"/>
          <w:sz w:val="24"/>
          <w:szCs w:val="24"/>
        </w:rPr>
        <w:t xml:space="preserve">dań wykonywanych </w:t>
      </w:r>
    </w:p>
    <w:p w14:paraId="550E6100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przez CKP, podpisanych między CKP a macierzystą Szkołą.</w:t>
      </w:r>
    </w:p>
    <w:p w14:paraId="23AC0F33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Do prowadzenia skutecznego kształcenia praktycznego idealne wydaje się kształcenie </w:t>
      </w:r>
    </w:p>
    <w:p w14:paraId="1ACFD4F9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modułowe , które łączy w sposób płynny wiedzę teoretyczną i umiejętności praktyczne, a </w:t>
      </w:r>
    </w:p>
    <w:p w14:paraId="322A05D6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które </w:t>
      </w:r>
      <w:r>
        <w:rPr>
          <w:rFonts w:cs="Calibri"/>
          <w:sz w:val="24"/>
          <w:szCs w:val="24"/>
        </w:rPr>
        <w:t xml:space="preserve">najlepiej jest realizować właśnie w CKP. Całość zagadnień występująca na danym </w:t>
      </w:r>
    </w:p>
    <w:p w14:paraId="112EB11F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etapie kształcenia podzielona jest na moduły, które powiązane są ze sobą siecią zależności w </w:t>
      </w:r>
    </w:p>
    <w:p w14:paraId="474DA596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tzw. „mapie modułów”. Realizacja kolejnych modułów uzależniona jest od zakończenia</w:t>
      </w:r>
      <w:r>
        <w:rPr>
          <w:rFonts w:cs="Calibri"/>
          <w:sz w:val="24"/>
          <w:szCs w:val="24"/>
        </w:rPr>
        <w:t xml:space="preserve"> </w:t>
      </w:r>
    </w:p>
    <w:p w14:paraId="08D65598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innych lub może przebiegać równolegle. W miarę potrzeb łatwo można wymieniać </w:t>
      </w:r>
    </w:p>
    <w:p w14:paraId="219E637D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poszczególne moduły, nie zaburzając całej struktury, tworząc całkiem nowy zakres szkolenia. </w:t>
      </w:r>
    </w:p>
    <w:p w14:paraId="545B7FE3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Można łączyć ze sobą różne programy na poziomie wspólnego modułu i w </w:t>
      </w:r>
      <w:r>
        <w:rPr>
          <w:rFonts w:cs="Calibri"/>
          <w:sz w:val="24"/>
          <w:szCs w:val="24"/>
        </w:rPr>
        <w:t xml:space="preserve">odpowiednim </w:t>
      </w:r>
    </w:p>
    <w:p w14:paraId="5545FA42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momencie je rozdzielić tworząc odrębne ścieżki szkolenia. Warto zwrócić uwagę na fakt, że </w:t>
      </w:r>
    </w:p>
    <w:p w14:paraId="789EAB29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są to formy mające na celu podnoszenie kwalifikacji zawodowych zarówno dla młodzieży jak </w:t>
      </w:r>
    </w:p>
    <w:p w14:paraId="7A19476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dorosłych. Absolwenci, którzy ukończyli edukację w latach wc</w:t>
      </w:r>
      <w:r>
        <w:rPr>
          <w:rFonts w:cs="Calibri"/>
          <w:sz w:val="24"/>
          <w:szCs w:val="24"/>
        </w:rPr>
        <w:t xml:space="preserve">ześniejszych mogą podnosić </w:t>
      </w:r>
    </w:p>
    <w:p w14:paraId="36D4BF2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swoje kwalifikacje na różnego rodzaju kursach doskonalących. Posiadanie odpowiedniego </w:t>
      </w:r>
    </w:p>
    <w:p w14:paraId="1AB58CA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wyposażenia specjalistycznego umożliwia prowadzenie kursów w zakresie kształtowania </w:t>
      </w:r>
    </w:p>
    <w:p w14:paraId="41E12AC6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umiejętności wymagających poparcia wiedzy teoretycznej, </w:t>
      </w:r>
      <w:r>
        <w:rPr>
          <w:rFonts w:cs="Calibri"/>
          <w:sz w:val="24"/>
          <w:szCs w:val="24"/>
        </w:rPr>
        <w:t>ćwiczeniami praktycznymi.</w:t>
      </w:r>
    </w:p>
    <w:p w14:paraId="7632B46F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Oczekiwania pracodawców, w zakresie uzyskiwania kwalifikacji przez absolwentów szkół </w:t>
      </w:r>
    </w:p>
    <w:p w14:paraId="1241039C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zawodowych, mogą i powinny być kreowane na etapie przygotowania podstawy programowej dla zawodu i spójnych z nimi standardów wymagań egzamin</w:t>
      </w:r>
      <w:r>
        <w:rPr>
          <w:rFonts w:cs="Calibri"/>
          <w:sz w:val="24"/>
          <w:szCs w:val="24"/>
        </w:rPr>
        <w:t>acyjnych. Taki zestaw umiejętności kształtowany w placówce, w której na koniec danego etapu edukacyjnego absolwent będzie zdawał egzamin potwierdzający kwalifikacje zawodowe, gwarantuje właściwą realizację oczekiwań pracodawców. Od dwóch lat egzaminy zewnę</w:t>
      </w:r>
      <w:r>
        <w:rPr>
          <w:rFonts w:cs="Calibri"/>
          <w:sz w:val="24"/>
          <w:szCs w:val="24"/>
        </w:rPr>
        <w:t>trzne stały się faktem. Są w większości przypadków przeprowadzane w Centrach Kształcenia Praktycznego, które notabene zostały między innymi do tego celu powołane. Struktura egzaminu oraz kwalifikacje egzaminatorów gwarantują najwyższe standardy jakości oce</w:t>
      </w:r>
      <w:r>
        <w:rPr>
          <w:rFonts w:cs="Calibri"/>
          <w:sz w:val="24"/>
          <w:szCs w:val="24"/>
        </w:rPr>
        <w:t>ny zdających. Bardzo ważnym elementem w procesie kształcenia praktycznego jest dostęp do nowoczesnych technologii, z którymi absolwent zetknie się w zakładach pracy. Stan posiadania placówek kształcących praktycznie w takie technologie, w większości przypa</w:t>
      </w:r>
      <w:r>
        <w:rPr>
          <w:rFonts w:cs="Calibri"/>
          <w:sz w:val="24"/>
          <w:szCs w:val="24"/>
        </w:rPr>
        <w:t>dków znacznie odbiega od wymagań pracodawców. Oni sami nie są zainteresowani w transfer technologii do tych ośrodków. Nie istnieją bowiem mechanizmy zachęcające zakłady pracy do przekazywania środków do szkół i placówek. Doposażenie placówek w nowoczesnych</w:t>
      </w:r>
      <w:r>
        <w:rPr>
          <w:rFonts w:cs="Calibri"/>
          <w:sz w:val="24"/>
          <w:szCs w:val="24"/>
        </w:rPr>
        <w:t xml:space="preserve"> sprzęt ze środków samorządowych wygląda bardzo różnie. Są Centra, które otrzymują znaczne środki od lokalnych instytucji, tak więc ich wyposażenia jest na najwyższym poziomie, ale są i takie, które otrzymują środki pozwalające jedynie na skromną egzystenc</w:t>
      </w:r>
      <w:r>
        <w:rPr>
          <w:rFonts w:cs="Calibri"/>
          <w:sz w:val="24"/>
          <w:szCs w:val="24"/>
        </w:rPr>
        <w:t>ję. Szansą dla CKP jest uczestnictwo w różnych projektach współfinansowanych ze środków unijnych. Status ośrodka egzaminacyjnego oraz zapewnienie jednakowych warunków dla zdających na terenie całego kraju, obliguje do spełnienia wymagań wyposażenia w sprzę</w:t>
      </w:r>
      <w:r>
        <w:rPr>
          <w:rFonts w:cs="Calibri"/>
          <w:sz w:val="24"/>
          <w:szCs w:val="24"/>
        </w:rPr>
        <w:t>t specjalistyczny. I tu z pomocą przychodzą właśnie projekty zapewniające doposażenie ośrodków egzaminacyjnych. W chwili obecnej egzaminy zewnętrzne obejmują tylko absolwentów dziennych Szkół Zawodowej, ale w niedalekiej przyszłości mogą być również ośrodk</w:t>
      </w:r>
      <w:r>
        <w:rPr>
          <w:rFonts w:cs="Calibri"/>
          <w:sz w:val="24"/>
          <w:szCs w:val="24"/>
        </w:rPr>
        <w:t>ami certyfikującymi ukończenie kursów dla dorosłych, nadającymi kwalifikacje honorowane we krajach Unii Europejskiej.</w:t>
      </w:r>
    </w:p>
    <w:p w14:paraId="63341FC2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Pewnym problemem w procesie kształcenia praktycznego są kwalifikacje nauczycieli w </w:t>
      </w:r>
    </w:p>
    <w:p w14:paraId="61B33622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zakresie nowych technologii. Dostęp do nich jest, a</w:t>
      </w:r>
      <w:r>
        <w:rPr>
          <w:rFonts w:cs="Calibri"/>
          <w:sz w:val="24"/>
          <w:szCs w:val="24"/>
        </w:rPr>
        <w:t xml:space="preserve">lbo ograniczony przez fakt występowania </w:t>
      </w:r>
    </w:p>
    <w:p w14:paraId="33309C54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jedynie w warunkach przemysłowych, albo obwarowany wysokimi kosztami szkolenia </w:t>
      </w:r>
    </w:p>
    <w:p w14:paraId="6AEA2485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nauczyciela. Zakłady pracy w ostatnich czasach niezbyt chętnie przyjmują młodzież na </w:t>
      </w:r>
    </w:p>
    <w:p w14:paraId="3387F2A3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praktyki zawodowe, a możliwość przeszkolenia nauc</w:t>
      </w:r>
      <w:r>
        <w:rPr>
          <w:rFonts w:cs="Calibri"/>
          <w:sz w:val="24"/>
          <w:szCs w:val="24"/>
        </w:rPr>
        <w:t xml:space="preserve">zyciela praktycznie nie wchodzi w </w:t>
      </w:r>
    </w:p>
    <w:p w14:paraId="0174157C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rachubę. Natomiast wysokie koszty szkolenia skutecznie odstraszają zarówno nauczycieli jak </w:t>
      </w:r>
    </w:p>
    <w:p w14:paraId="5D68E759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dyrektorów, którzy ewentualnie chcieliby współfinansować to szkolenie.</w:t>
      </w:r>
    </w:p>
    <w:p w14:paraId="1C802F1B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Trudności, o których wspominałem powyżej mogą w nied</w:t>
      </w:r>
      <w:r>
        <w:rPr>
          <w:rFonts w:cs="Calibri"/>
          <w:sz w:val="24"/>
          <w:szCs w:val="24"/>
        </w:rPr>
        <w:t xml:space="preserve">alekiej przyszłości ulec zmianie, </w:t>
      </w:r>
    </w:p>
    <w:p w14:paraId="7C9BE1B7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ponieważ obserwuje się ostatnio znaczne zainteresowanie wśród pracodawców, </w:t>
      </w:r>
    </w:p>
    <w:p w14:paraId="032F318E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pracownikami posiadającymi kwalifikacje w zawodach robotniczych oraz na poziomie </w:t>
      </w:r>
    </w:p>
    <w:p w14:paraId="448CC2AB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technika. Jak wiadomo gospodarka, tak jak natura, nie lubi próż</w:t>
      </w:r>
      <w:r>
        <w:rPr>
          <w:rFonts w:cs="Calibri"/>
          <w:sz w:val="24"/>
          <w:szCs w:val="24"/>
        </w:rPr>
        <w:t xml:space="preserve">ni, w związku z tym można </w:t>
      </w:r>
    </w:p>
    <w:p w14:paraId="6714E8CC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mieć nadzieję, że powstaną warunki do jeszcze lepszego wykorzystania sił i środków </w:t>
      </w:r>
    </w:p>
    <w:p w14:paraId="2833C050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drzemiących w gospodarce i edukacji do pełnej spójności między rzeczywistością a </w:t>
      </w:r>
    </w:p>
    <w:p w14:paraId="64658D9C" w14:textId="77777777" w:rsidR="00450EE9" w:rsidRDefault="000E338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oczekiwaniami pracodawców.</w:t>
      </w:r>
    </w:p>
    <w:p w14:paraId="26F67DA1" w14:textId="77777777" w:rsidR="00450EE9" w:rsidRDefault="00450EE9">
      <w:pPr>
        <w:spacing w:after="0"/>
        <w:rPr>
          <w:rFonts w:cs="Calibri"/>
          <w:sz w:val="24"/>
          <w:szCs w:val="24"/>
        </w:rPr>
      </w:pPr>
    </w:p>
    <w:p w14:paraId="593E48CD" w14:textId="77777777" w:rsidR="00450EE9" w:rsidRDefault="000E3389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 inż. Tomasz Borowski</w:t>
      </w:r>
    </w:p>
    <w:p w14:paraId="457BCCF8" w14:textId="77777777" w:rsidR="00450EE9" w:rsidRDefault="000E3389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</w:t>
      </w:r>
      <w:r>
        <w:rPr>
          <w:rFonts w:cs="Calibri"/>
          <w:sz w:val="24"/>
          <w:szCs w:val="24"/>
        </w:rPr>
        <w:t xml:space="preserve"> kształcenia praktycznego</w:t>
      </w:r>
    </w:p>
    <w:p w14:paraId="39732088" w14:textId="77777777" w:rsidR="00450EE9" w:rsidRDefault="000E3389">
      <w:pPr>
        <w:spacing w:after="0"/>
        <w:jc w:val="right"/>
      </w:pPr>
      <w:r>
        <w:rPr>
          <w:rFonts w:cs="Calibri"/>
          <w:sz w:val="24"/>
          <w:szCs w:val="24"/>
        </w:rPr>
        <w:t>w Centrum Kształcenia Praktycznego w Toruniu</w:t>
      </w:r>
    </w:p>
    <w:sectPr w:rsidR="00450EE9">
      <w:pgSz w:w="11906" w:h="16838"/>
      <w:pgMar w:top="993" w:right="849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2F3F" w14:textId="77777777" w:rsidR="000E3389" w:rsidRDefault="000E3389">
      <w:pPr>
        <w:spacing w:after="0" w:line="240" w:lineRule="auto"/>
      </w:pPr>
      <w:r>
        <w:separator/>
      </w:r>
    </w:p>
  </w:endnote>
  <w:endnote w:type="continuationSeparator" w:id="0">
    <w:p w14:paraId="4AD481B1" w14:textId="77777777" w:rsidR="000E3389" w:rsidRDefault="000E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B66B" w14:textId="77777777" w:rsidR="000E3389" w:rsidRDefault="000E33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FC84B5" w14:textId="77777777" w:rsidR="000E3389" w:rsidRDefault="000E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0EE9"/>
    <w:rsid w:val="000E3389"/>
    <w:rsid w:val="00450EE9"/>
    <w:rsid w:val="00D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4E40"/>
  <w15:docId w15:val="{1F622021-E9AD-4C97-89A9-9AB357A4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Borowski</dc:creator>
  <dc:description/>
  <cp:lastModifiedBy>Tomasz Borowski</cp:lastModifiedBy>
  <cp:revision>2</cp:revision>
  <dcterms:created xsi:type="dcterms:W3CDTF">2021-08-30T17:31:00Z</dcterms:created>
  <dcterms:modified xsi:type="dcterms:W3CDTF">2021-08-30T17:31:00Z</dcterms:modified>
</cp:coreProperties>
</file>